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58" w:rsidRPr="00FD2178" w:rsidRDefault="002E0D58" w:rsidP="004B48A8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D2178">
        <w:rPr>
          <w:rFonts w:ascii="TH SarabunPSK" w:hAnsi="TH SarabunPSK" w:cs="TH SarabunPSK"/>
          <w:b/>
          <w:bCs/>
          <w:sz w:val="32"/>
          <w:szCs w:val="32"/>
          <w:cs/>
        </w:rPr>
        <w:t>คำแนะนำการเขียน</w:t>
      </w:r>
      <w:r w:rsidR="00686A1C" w:rsidRPr="00FD2178">
        <w:rPr>
          <w:rFonts w:ascii="TH SarabunPSK" w:hAnsi="TH SarabunPSK" w:cs="TH SarabunPSK"/>
          <w:b/>
          <w:bCs/>
          <w:sz w:val="32"/>
          <w:szCs w:val="32"/>
          <w:cs/>
        </w:rPr>
        <w:t>เอกสารขอความยินยอมโดยได้รับข้อมูล</w:t>
      </w:r>
      <w:r w:rsidR="00686A1C" w:rsidRPr="00FD21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สำหรับผู้เข้าร่วมการวิจัย</w:t>
      </w:r>
    </w:p>
    <w:p w:rsidR="00173F03" w:rsidRPr="00FD2178" w:rsidRDefault="00173F03" w:rsidP="00173F0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:rsidR="00173F03" w:rsidRPr="00FD2178" w:rsidRDefault="002E0D58" w:rsidP="00173F03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D2178">
        <w:rPr>
          <w:rFonts w:ascii="TH SarabunPSK" w:hAnsi="TH SarabunPSK" w:cs="TH SarabunPSK"/>
          <w:sz w:val="32"/>
          <w:szCs w:val="32"/>
          <w:cs/>
        </w:rPr>
        <w:t>เอกสารขอความยินยอมโดยได้รับข้อมูล (</w:t>
      </w:r>
      <w:r w:rsidRPr="00FD2178">
        <w:rPr>
          <w:rFonts w:ascii="TH SarabunPSK" w:hAnsi="TH SarabunPSK" w:cs="TH SarabunPSK"/>
          <w:sz w:val="32"/>
          <w:szCs w:val="32"/>
        </w:rPr>
        <w:t>Informed consent form</w:t>
      </w:r>
      <w:r w:rsidRPr="00FD217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73F03" w:rsidRPr="00FD2178">
        <w:rPr>
          <w:rFonts w:ascii="TH SarabunPSK" w:hAnsi="TH SarabunPSK" w:cs="TH SarabunPSK"/>
          <w:sz w:val="32"/>
          <w:szCs w:val="32"/>
          <w:cs/>
        </w:rPr>
        <w:t>นี้</w:t>
      </w:r>
      <w:r w:rsidRPr="00FD2178">
        <w:rPr>
          <w:rFonts w:ascii="TH SarabunPSK" w:hAnsi="TH SarabunPSK" w:cs="TH SarabunPSK"/>
          <w:sz w:val="32"/>
          <w:szCs w:val="32"/>
          <w:cs/>
        </w:rPr>
        <w:t>ได้มีการปรับจาก</w:t>
      </w:r>
      <w:r w:rsidRPr="00FD2178">
        <w:rPr>
          <w:rFonts w:ascii="TH SarabunPSK" w:hAnsi="TH SarabunPSK" w:cs="TH SarabunPSK"/>
          <w:color w:val="000000"/>
          <w:sz w:val="32"/>
          <w:szCs w:val="32"/>
          <w:cs/>
        </w:rPr>
        <w:t>ต้นแบบเอกสารขอความยินยอมแบบ "</w:t>
      </w:r>
      <w:r w:rsidRPr="00FD2178">
        <w:rPr>
          <w:rFonts w:ascii="TH SarabunPSK" w:hAnsi="TH SarabunPSK" w:cs="TH SarabunPSK"/>
          <w:color w:val="000000"/>
          <w:sz w:val="32"/>
          <w:szCs w:val="32"/>
        </w:rPr>
        <w:t>SIDCER</w:t>
      </w:r>
      <w:r w:rsidRPr="00FD2178">
        <w:rPr>
          <w:rFonts w:ascii="TH SarabunPSK" w:hAnsi="TH SarabunPSK" w:cs="TH SarabunPSK"/>
          <w:color w:val="000000"/>
          <w:sz w:val="32"/>
          <w:szCs w:val="32"/>
          <w:cs/>
        </w:rPr>
        <w:t>" ที่ถูกออกแบบ</w:t>
      </w:r>
      <w:r w:rsidRPr="00FD2178">
        <w:rPr>
          <w:rFonts w:ascii="TH SarabunPSK" w:hAnsi="TH SarabunPSK" w:cs="TH SarabunPSK"/>
          <w:sz w:val="32"/>
          <w:szCs w:val="32"/>
          <w:cs/>
        </w:rPr>
        <w:t>ให้ครอบคลุมองค์ประกอบที่จำเป็น ตามแนวปฏิบัติการวิจัยทางคลินิกที่ดี (</w:t>
      </w:r>
      <w:r w:rsidRPr="00FD2178">
        <w:rPr>
          <w:rFonts w:ascii="TH SarabunPSK" w:hAnsi="TH SarabunPSK" w:cs="TH SarabunPSK"/>
          <w:sz w:val="32"/>
          <w:szCs w:val="32"/>
        </w:rPr>
        <w:t>Good Clinical Practice</w:t>
      </w:r>
      <w:r w:rsidRPr="00FD2178">
        <w:rPr>
          <w:rFonts w:ascii="TH SarabunPSK" w:hAnsi="TH SarabunPSK" w:cs="TH SarabunPSK"/>
          <w:sz w:val="32"/>
          <w:szCs w:val="32"/>
          <w:cs/>
        </w:rPr>
        <w:t xml:space="preserve">) ประมวลกฎหมายและระเบียบของสหรัฐ (45 </w:t>
      </w:r>
      <w:r w:rsidRPr="00FD2178">
        <w:rPr>
          <w:rFonts w:ascii="TH SarabunPSK" w:hAnsi="TH SarabunPSK" w:cs="TH SarabunPSK"/>
          <w:sz w:val="32"/>
          <w:szCs w:val="32"/>
        </w:rPr>
        <w:t>CFR 46</w:t>
      </w:r>
      <w:r w:rsidRPr="00FD2178">
        <w:rPr>
          <w:rFonts w:ascii="TH SarabunPSK" w:hAnsi="TH SarabunPSK" w:cs="TH SarabunPSK"/>
          <w:sz w:val="32"/>
          <w:szCs w:val="32"/>
          <w:cs/>
        </w:rPr>
        <w:t>) และปฏิญญาเฮลซิงกิ (ค.ศ. 2013) ในรูปแบบที่กระชับและง่ายต่อการอ่าน</w:t>
      </w:r>
    </w:p>
    <w:p w:rsidR="00173F03" w:rsidRPr="00FD2178" w:rsidRDefault="002E0D58" w:rsidP="002E0D58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D2178">
        <w:rPr>
          <w:rFonts w:ascii="TH SarabunPSK" w:hAnsi="TH SarabunPSK" w:cs="TH SarabunPSK"/>
          <w:sz w:val="32"/>
          <w:szCs w:val="32"/>
          <w:cs/>
        </w:rPr>
        <w:t>ข้อความที่</w:t>
      </w:r>
      <w:r w:rsidR="00173F03" w:rsidRPr="00FD2178">
        <w:rPr>
          <w:rFonts w:ascii="TH SarabunPSK" w:hAnsi="TH SarabunPSK" w:cs="TH SarabunPSK"/>
          <w:sz w:val="32"/>
          <w:szCs w:val="32"/>
          <w:cs/>
        </w:rPr>
        <w:t>เป็นตัวอักษรเอียง</w:t>
      </w:r>
      <w:r w:rsidRPr="00FD2178">
        <w:rPr>
          <w:rFonts w:ascii="TH SarabunPSK" w:hAnsi="TH SarabunPSK" w:cs="TH SarabunPSK"/>
          <w:sz w:val="32"/>
          <w:szCs w:val="32"/>
          <w:cs/>
        </w:rPr>
        <w:t>ใน</w:t>
      </w:r>
      <w:r w:rsidR="005D11EE" w:rsidRPr="00FD2178">
        <w:rPr>
          <w:rFonts w:ascii="TH SarabunPSK" w:hAnsi="TH SarabunPSK" w:cs="TH SarabunPSK" w:hint="cs"/>
          <w:sz w:val="32"/>
          <w:szCs w:val="32"/>
          <w:cs/>
        </w:rPr>
        <w:t>วงเล็บใหญ่</w:t>
      </w:r>
      <w:r w:rsidRPr="00FD2178">
        <w:rPr>
          <w:rFonts w:ascii="TH SarabunPSK" w:hAnsi="TH SarabunPSK" w:cs="TH SarabunPSK"/>
          <w:sz w:val="32"/>
          <w:szCs w:val="32"/>
          <w:cs/>
        </w:rPr>
        <w:t xml:space="preserve"> คือข้อความที่ผู้วิจัย</w:t>
      </w:r>
      <w:r w:rsidR="00173F03" w:rsidRPr="00FD2178">
        <w:rPr>
          <w:rFonts w:ascii="TH SarabunPSK" w:hAnsi="TH SarabunPSK" w:cs="TH SarabunPSK"/>
          <w:sz w:val="32"/>
          <w:szCs w:val="32"/>
          <w:cs/>
        </w:rPr>
        <w:t>เขียนระบุ</w:t>
      </w:r>
      <w:r w:rsidRPr="00FD2178">
        <w:rPr>
          <w:rFonts w:ascii="TH SarabunPSK" w:hAnsi="TH SarabunPSK" w:cs="TH SarabunPSK"/>
          <w:sz w:val="32"/>
          <w:szCs w:val="32"/>
          <w:cs/>
        </w:rPr>
        <w:t xml:space="preserve">ชี้แจง </w:t>
      </w:r>
    </w:p>
    <w:p w:rsidR="00A04C77" w:rsidRPr="00FD2178" w:rsidRDefault="002E0D58" w:rsidP="00B976DD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D2178">
        <w:rPr>
          <w:rFonts w:ascii="TH SarabunPSK" w:hAnsi="TH SarabunPSK" w:cs="TH SarabunPSK"/>
          <w:sz w:val="32"/>
          <w:szCs w:val="32"/>
          <w:cs/>
        </w:rPr>
        <w:t>ข้อมูลบางอย่างในแบบ "</w:t>
      </w:r>
      <w:r w:rsidRPr="00FD2178">
        <w:rPr>
          <w:rFonts w:ascii="TH SarabunPSK" w:hAnsi="TH SarabunPSK" w:cs="TH SarabunPSK"/>
          <w:sz w:val="32"/>
          <w:szCs w:val="32"/>
        </w:rPr>
        <w:t>SIDCER</w:t>
      </w:r>
      <w:r w:rsidRPr="00FD2178">
        <w:rPr>
          <w:rFonts w:ascii="TH SarabunPSK" w:hAnsi="TH SarabunPSK" w:cs="TH SarabunPSK"/>
          <w:sz w:val="32"/>
          <w:szCs w:val="32"/>
          <w:cs/>
        </w:rPr>
        <w:t>" อาจไม่จำเป็นสำหรับการวิจัยบางประเภท เช่น ทางเลือกสำหรับแนวทางการรักษา</w:t>
      </w:r>
      <w:r w:rsidR="007C4C3B" w:rsidRPr="00FD2178">
        <w:rPr>
          <w:rFonts w:ascii="TH SarabunPSK" w:hAnsi="TH SarabunPSK" w:cs="TH SarabunPSK"/>
          <w:sz w:val="32"/>
          <w:szCs w:val="32"/>
          <w:cs/>
        </w:rPr>
        <w:t xml:space="preserve">ในกรอบที่ 2 </w:t>
      </w:r>
      <w:r w:rsidRPr="00FD2178">
        <w:rPr>
          <w:rFonts w:ascii="TH SarabunPSK" w:hAnsi="TH SarabunPSK" w:cs="TH SarabunPSK"/>
          <w:sz w:val="32"/>
          <w:szCs w:val="32"/>
          <w:cs/>
        </w:rPr>
        <w:t>อาจไม่จำเป็นสำหรับ</w:t>
      </w:r>
      <w:r w:rsidR="004A191E" w:rsidRPr="00FD2178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FD2178">
        <w:rPr>
          <w:rFonts w:ascii="TH SarabunPSK" w:hAnsi="TH SarabunPSK" w:cs="TH SarabunPSK"/>
          <w:sz w:val="32"/>
          <w:szCs w:val="32"/>
          <w:cs/>
        </w:rPr>
        <w:t>ใน</w:t>
      </w:r>
      <w:r w:rsidR="006D394E" w:rsidRPr="00FD2178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FD2178">
        <w:rPr>
          <w:rFonts w:ascii="TH SarabunPSK" w:hAnsi="TH SarabunPSK" w:cs="TH SarabunPSK"/>
          <w:sz w:val="32"/>
          <w:szCs w:val="32"/>
          <w:cs/>
        </w:rPr>
        <w:t xml:space="preserve">สุขภาพดี ในทางตรงกันข้าม การวิจัยในบางบริบทอาจต้องมีข้อมูลบางอย่างเพิ่มเติม เช่น ข้อมูลตามข้อบังคับหรือกฎหมายของประเทศหรือระดับท้องถิ่น </w:t>
      </w:r>
      <w:r w:rsidR="00A04C77" w:rsidRPr="00FD2178">
        <w:rPr>
          <w:rFonts w:ascii="TH SarabunPSK" w:hAnsi="TH SarabunPSK" w:cs="TH SarabunPSK"/>
          <w:sz w:val="32"/>
          <w:szCs w:val="32"/>
          <w:cs/>
        </w:rPr>
        <w:t>นอกจากนี้ เอกสารแสดงความยินยอม (</w:t>
      </w:r>
      <w:r w:rsidR="00A04C77" w:rsidRPr="00FD2178">
        <w:rPr>
          <w:rFonts w:ascii="TH SarabunPSK" w:hAnsi="TH SarabunPSK" w:cs="TH SarabunPSK"/>
          <w:sz w:val="32"/>
          <w:szCs w:val="32"/>
        </w:rPr>
        <w:t>Consent form</w:t>
      </w:r>
      <w:r w:rsidR="00A04C77" w:rsidRPr="00FD2178">
        <w:rPr>
          <w:rFonts w:ascii="TH SarabunPSK" w:hAnsi="TH SarabunPSK" w:cs="TH SarabunPSK"/>
          <w:sz w:val="32"/>
          <w:szCs w:val="32"/>
          <w:cs/>
        </w:rPr>
        <w:t>) อาจต้องมีการดัดแปลงตามลักษณะของการวิจัย เช่น การวิจัยที่เกี่ยวข้องกับ</w:t>
      </w:r>
      <w:r w:rsidR="006D394E" w:rsidRPr="00FD2178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="00A04C77" w:rsidRPr="00FD2178">
        <w:rPr>
          <w:rFonts w:ascii="TH SarabunPSK" w:hAnsi="TH SarabunPSK" w:cs="TH SarabunPSK"/>
          <w:sz w:val="32"/>
          <w:szCs w:val="32"/>
          <w:cs/>
        </w:rPr>
        <w:t>กลุ่มเปราะบาง (</w:t>
      </w:r>
      <w:r w:rsidR="00A04C77" w:rsidRPr="00FD2178">
        <w:rPr>
          <w:rFonts w:ascii="TH SarabunPSK" w:hAnsi="TH SarabunPSK" w:cs="TH SarabunPSK"/>
          <w:sz w:val="32"/>
          <w:szCs w:val="32"/>
        </w:rPr>
        <w:t>vulnerable subjects</w:t>
      </w:r>
      <w:r w:rsidR="00A04C77" w:rsidRPr="00FD2178">
        <w:rPr>
          <w:rFonts w:ascii="TH SarabunPSK" w:hAnsi="TH SarabunPSK" w:cs="TH SarabunPSK"/>
          <w:sz w:val="32"/>
          <w:szCs w:val="32"/>
          <w:cs/>
        </w:rPr>
        <w:t>) อาจจำเป็นต้องมีลายเซ็นของผู้แทนโดยชอบธรรม ดังนั้น นักวิจัยต้องพิจารณาข้อมูลและองค์ประกอบที่เกี่ยวข้องกับการศึกษาของตน และดัดแปลงเอกสารขอความยินยอม</w:t>
      </w:r>
      <w:r w:rsidR="00A04C77" w:rsidRPr="00FD2178">
        <w:rPr>
          <w:rFonts w:ascii="TH SarabunPSK" w:hAnsi="TH SarabunPSK" w:cs="TH SarabunPSK"/>
          <w:sz w:val="32"/>
          <w:szCs w:val="32"/>
          <w:cs/>
          <w:lang w:val="th-TH"/>
        </w:rPr>
        <w:t xml:space="preserve">ตามรูปแบบของ </w:t>
      </w:r>
      <w:r w:rsidR="00A04C77" w:rsidRPr="00FD2178">
        <w:rPr>
          <w:rFonts w:ascii="TH SarabunPSK" w:hAnsi="TH SarabunPSK" w:cs="TH SarabunPSK"/>
          <w:sz w:val="32"/>
          <w:szCs w:val="32"/>
          <w:cs/>
        </w:rPr>
        <w:t>"</w:t>
      </w:r>
      <w:r w:rsidR="00A04C77" w:rsidRPr="00FD2178">
        <w:rPr>
          <w:rFonts w:ascii="TH SarabunPSK" w:hAnsi="TH SarabunPSK" w:cs="TH SarabunPSK"/>
          <w:sz w:val="32"/>
          <w:szCs w:val="32"/>
        </w:rPr>
        <w:t>SIDCER</w:t>
      </w:r>
      <w:r w:rsidR="00A04C77" w:rsidRPr="00FD2178">
        <w:rPr>
          <w:rFonts w:ascii="TH SarabunPSK" w:hAnsi="TH SarabunPSK" w:cs="TH SarabunPSK"/>
          <w:sz w:val="32"/>
          <w:szCs w:val="32"/>
          <w:cs/>
        </w:rPr>
        <w:t>" ให้เหมาะสมกับการวิจัยนั้น</w:t>
      </w:r>
      <w:r w:rsidR="00BD4CE9" w:rsidRPr="00FD2178">
        <w:rPr>
          <w:rFonts w:ascii="TH SarabunPSK" w:hAnsi="TH SarabunPSK" w:cs="TH SarabunPSK"/>
          <w:sz w:val="32"/>
          <w:szCs w:val="32"/>
        </w:rPr>
        <w:t xml:space="preserve"> </w:t>
      </w:r>
      <w:r w:rsidR="00A04C77" w:rsidRPr="00FD2178">
        <w:rPr>
          <w:rFonts w:ascii="TH SarabunPSK" w:hAnsi="TH SarabunPSK" w:cs="TH SarabunPSK"/>
          <w:sz w:val="32"/>
          <w:szCs w:val="32"/>
          <w:cs/>
        </w:rPr>
        <w:t>ๆ</w:t>
      </w:r>
    </w:p>
    <w:p w:rsidR="00B976DD" w:rsidRPr="00FD2178" w:rsidRDefault="00B976DD" w:rsidP="00B976DD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FD2178">
        <w:rPr>
          <w:rFonts w:ascii="TH SarabunPSK" w:hAnsi="TH SarabunPSK" w:cs="TH SarabunPSK"/>
          <w:sz w:val="32"/>
          <w:szCs w:val="32"/>
          <w:cs/>
        </w:rPr>
        <w:t>กรณี</w:t>
      </w:r>
      <w:r w:rsidR="00686A1C" w:rsidRPr="00FD217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D2178">
        <w:rPr>
          <w:rFonts w:ascii="TH SarabunPSK" w:hAnsi="TH SarabunPSK" w:cs="TH SarabunPSK"/>
          <w:sz w:val="32"/>
          <w:szCs w:val="32"/>
          <w:cs/>
        </w:rPr>
        <w:t>ทำในเด็กอายุระหว่าง 7-</w:t>
      </w:r>
      <w:r w:rsidRPr="00FD2178">
        <w:rPr>
          <w:rFonts w:ascii="TH SarabunPSK" w:hAnsi="TH SarabunPSK" w:cs="TH SarabunPSK"/>
          <w:sz w:val="32"/>
          <w:szCs w:val="32"/>
        </w:rPr>
        <w:t>&lt;</w:t>
      </w:r>
      <w:r w:rsidRPr="00FD2178">
        <w:rPr>
          <w:rFonts w:ascii="TH SarabunPSK" w:hAnsi="TH SarabunPSK" w:cs="TH SarabunPSK"/>
          <w:sz w:val="32"/>
          <w:szCs w:val="32"/>
          <w:cs/>
        </w:rPr>
        <w:t>1</w:t>
      </w:r>
      <w:r w:rsidRPr="00FD2178">
        <w:rPr>
          <w:rFonts w:ascii="TH SarabunPSK" w:hAnsi="TH SarabunPSK" w:cs="TH SarabunPSK"/>
          <w:sz w:val="32"/>
          <w:szCs w:val="32"/>
        </w:rPr>
        <w:t>3</w:t>
      </w:r>
      <w:r w:rsidRPr="00FD2178">
        <w:rPr>
          <w:rFonts w:ascii="TH SarabunPSK" w:hAnsi="TH SarabunPSK" w:cs="TH SarabunPSK"/>
          <w:sz w:val="32"/>
          <w:szCs w:val="32"/>
          <w:cs/>
        </w:rPr>
        <w:t xml:space="preserve"> ปี ให้ผู้วิจัยทำเอกสารข้อมูลสำหรับ</w:t>
      </w:r>
      <w:r w:rsidR="006D394E" w:rsidRPr="00FD2178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FD2178">
        <w:rPr>
          <w:rFonts w:ascii="TH SarabunPSK" w:hAnsi="TH SarabunPSK" w:cs="TH SarabunPSK"/>
          <w:sz w:val="32"/>
          <w:szCs w:val="32"/>
          <w:cs/>
        </w:rPr>
        <w:t xml:space="preserve">สำหรับเด็กเพิ่มอีก 1 ฉบับ (แบบเอกสาร </w:t>
      </w:r>
      <w:proofErr w:type="spellStart"/>
      <w:r w:rsidRPr="00FD2178">
        <w:rPr>
          <w:rFonts w:ascii="TH SarabunPSK" w:hAnsi="TH SarabunPSK" w:cs="TH SarabunPSK"/>
          <w:sz w:val="32"/>
          <w:szCs w:val="32"/>
        </w:rPr>
        <w:t>ScF</w:t>
      </w:r>
      <w:proofErr w:type="spellEnd"/>
      <w:r w:rsidRPr="00FD2178">
        <w:rPr>
          <w:rFonts w:ascii="TH SarabunPSK" w:hAnsi="TH SarabunPSK" w:cs="TH SarabunPSK"/>
          <w:sz w:val="32"/>
          <w:szCs w:val="32"/>
        </w:rPr>
        <w:t xml:space="preserve"> </w:t>
      </w:r>
      <w:r w:rsidRPr="00FD2178">
        <w:rPr>
          <w:rFonts w:ascii="TH SarabunPSK" w:hAnsi="TH SarabunPSK" w:cs="TH SarabunPSK"/>
          <w:sz w:val="32"/>
          <w:szCs w:val="32"/>
          <w:cs/>
        </w:rPr>
        <w:t>05</w:t>
      </w:r>
      <w:r w:rsidRPr="00FD2178">
        <w:rPr>
          <w:rFonts w:ascii="TH SarabunPSK" w:hAnsi="TH SarabunPSK" w:cs="TH SarabunPSK"/>
          <w:sz w:val="32"/>
          <w:szCs w:val="32"/>
        </w:rPr>
        <w:t>_</w:t>
      </w:r>
      <w:r w:rsidRPr="00FD2178">
        <w:rPr>
          <w:rFonts w:ascii="TH SarabunPSK" w:hAnsi="TH SarabunPSK" w:cs="TH SarabunPSK"/>
          <w:sz w:val="32"/>
          <w:szCs w:val="32"/>
          <w:cs/>
        </w:rPr>
        <w:t>04) โดยใช้ถ้อยคำที่เด็กสามารถเข้าใจได้ง่าย</w:t>
      </w:r>
    </w:p>
    <w:p w:rsidR="00A04C77" w:rsidRPr="00FD2178" w:rsidRDefault="00A04C77" w:rsidP="00CA7AFD">
      <w:pPr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217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04C77" w:rsidRPr="00CA7AFD" w:rsidRDefault="00A04C77" w:rsidP="00686A1C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D2178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686A1C" w:rsidRPr="00FD2178">
        <w:rPr>
          <w:rFonts w:ascii="TH SarabunPSK" w:hAnsi="TH SarabunPSK" w:cs="TH SarabunPSK"/>
          <w:sz w:val="32"/>
          <w:szCs w:val="32"/>
          <w:cs/>
        </w:rPr>
        <w:t>ขอความยินยอมโดยได้รับข้อมูล</w:t>
      </w:r>
      <w:r w:rsidR="00686A1C" w:rsidRPr="00FD2178">
        <w:rPr>
          <w:rFonts w:ascii="TH SarabunPSK" w:hAnsi="TH SarabunPSK" w:cs="TH SarabunPSK" w:hint="cs"/>
          <w:sz w:val="32"/>
          <w:szCs w:val="32"/>
          <w:cs/>
          <w:lang w:val="en-GB"/>
        </w:rPr>
        <w:t>สำหรับผู้เข้าร่วมการวิจัย</w:t>
      </w:r>
      <w:r w:rsidRPr="00FD2178">
        <w:rPr>
          <w:rFonts w:ascii="TH SarabunPSK" w:hAnsi="TH SarabunPSK" w:cs="TH SarabunPSK"/>
          <w:sz w:val="32"/>
          <w:szCs w:val="32"/>
          <w:cs/>
        </w:rPr>
        <w:t>ง่ายต่อการอ่านและการทำความเข้าใจ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>ได้ดี</w:t>
      </w:r>
      <w:r w:rsidRPr="00FD2178">
        <w:rPr>
          <w:rFonts w:ascii="TH SarabunPSK" w:hAnsi="TH SarabunPSK" w:cs="TH SarabunPSK"/>
          <w:sz w:val="32"/>
          <w:szCs w:val="32"/>
          <w:cs/>
        </w:rPr>
        <w:t>ขึ้น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A1C" w:rsidRPr="00FD2178">
        <w:rPr>
          <w:rFonts w:ascii="TH SarabunPSK" w:hAnsi="TH SarabunPSK" w:cs="TH SarabunPSK"/>
          <w:sz w:val="32"/>
          <w:szCs w:val="32"/>
          <w:cs/>
        </w:rPr>
        <w:t>หลังจากที่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686A1C" w:rsidRPr="00FD2178">
        <w:rPr>
          <w:rFonts w:ascii="TH SarabunPSK" w:hAnsi="TH SarabunPSK" w:cs="TH SarabunPSK"/>
          <w:sz w:val="32"/>
          <w:szCs w:val="32"/>
          <w:cs/>
        </w:rPr>
        <w:t>เขียนเอกสาร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>นี้เ</w:t>
      </w:r>
      <w:r w:rsidR="00686A1C" w:rsidRPr="00FD2178">
        <w:rPr>
          <w:rFonts w:ascii="TH SarabunPSK" w:hAnsi="TH SarabunPSK" w:cs="TH SarabunPSK"/>
          <w:sz w:val="32"/>
          <w:szCs w:val="32"/>
          <w:cs/>
        </w:rPr>
        <w:t>สร็จ</w:t>
      </w:r>
      <w:r w:rsidR="00686A1C" w:rsidRPr="00FD2178">
        <w:rPr>
          <w:rFonts w:ascii="TH SarabunPSK" w:hAnsi="TH SarabunPSK" w:cs="TH SarabunPSK"/>
          <w:sz w:val="32"/>
          <w:szCs w:val="32"/>
        </w:rPr>
        <w:t xml:space="preserve"> </w:t>
      </w:r>
      <w:r w:rsidRPr="00FD2178">
        <w:rPr>
          <w:rFonts w:ascii="TH SarabunPSK" w:hAnsi="TH SarabunPSK" w:cs="TH SarabunPSK"/>
          <w:sz w:val="32"/>
          <w:szCs w:val="32"/>
          <w:cs/>
        </w:rPr>
        <w:t>แนะนำให้นักวิจัยทดสอบหรือสอบถาม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>ความเข้าใจจาก</w:t>
      </w:r>
      <w:r w:rsidRPr="00FD2178">
        <w:rPr>
          <w:rFonts w:ascii="TH SarabunPSK" w:hAnsi="TH SarabunPSK" w:cs="TH SarabunPSK"/>
          <w:sz w:val="32"/>
          <w:szCs w:val="32"/>
          <w:cs/>
        </w:rPr>
        <w:t>กลุ่มคนทั่วไป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>ก่อนนำมายื่นเสนอ</w:t>
      </w:r>
      <w:r w:rsidR="00BD4CE9" w:rsidRPr="00FD2178">
        <w:rPr>
          <w:rFonts w:ascii="TH SarabunPSK" w:hAnsi="TH SarabunPSK" w:cs="TH SarabunPSK"/>
          <w:sz w:val="32"/>
          <w:szCs w:val="32"/>
        </w:rPr>
        <w:t xml:space="preserve"> </w:t>
      </w:r>
      <w:r w:rsidRPr="00FD2178">
        <w:rPr>
          <w:rFonts w:ascii="TH SarabunPSK" w:hAnsi="TH SarabunPSK" w:cs="TH SarabunPSK"/>
          <w:sz w:val="32"/>
          <w:szCs w:val="32"/>
          <w:cs/>
        </w:rPr>
        <w:t>ทั้งนี้ ผู้วิจัยสามารถให้รายละเอียดด้านอื่น</w:t>
      </w:r>
      <w:r w:rsidR="00BD4CE9" w:rsidRPr="00FD2178">
        <w:rPr>
          <w:rFonts w:ascii="TH SarabunPSK" w:hAnsi="TH SarabunPSK" w:cs="TH SarabunPSK"/>
          <w:sz w:val="32"/>
          <w:szCs w:val="32"/>
        </w:rPr>
        <w:t xml:space="preserve"> </w:t>
      </w:r>
      <w:r w:rsidRPr="00FD2178">
        <w:rPr>
          <w:rFonts w:ascii="TH SarabunPSK" w:hAnsi="TH SarabunPSK" w:cs="TH SarabunPSK"/>
          <w:sz w:val="32"/>
          <w:szCs w:val="32"/>
          <w:cs/>
        </w:rPr>
        <w:t>ๆ</w:t>
      </w:r>
      <w:r w:rsidR="00686A1C" w:rsidRPr="00FD2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178">
        <w:rPr>
          <w:rFonts w:ascii="TH SarabunPSK" w:hAnsi="TH SarabunPSK" w:cs="TH SarabunPSK"/>
          <w:sz w:val="32"/>
          <w:szCs w:val="32"/>
          <w:cs/>
        </w:rPr>
        <w:t>เพิ่มเติมได้ในเอกสารแนบ(หากจำเป็น)</w:t>
      </w:r>
    </w:p>
    <w:p w:rsidR="00A04C77" w:rsidRPr="00CA7AFD" w:rsidRDefault="00A04C77" w:rsidP="00CA7AFD">
      <w:pPr>
        <w:ind w:left="284"/>
        <w:jc w:val="both"/>
        <w:rPr>
          <w:rFonts w:ascii="TH SarabunPSK" w:hAnsi="TH SarabunPSK" w:cs="TH SarabunPSK"/>
          <w:sz w:val="32"/>
          <w:szCs w:val="32"/>
        </w:rPr>
      </w:pPr>
    </w:p>
    <w:p w:rsidR="00A04C77" w:rsidRPr="00CA7AFD" w:rsidRDefault="00A04C77" w:rsidP="00CA7AFD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173F03" w:rsidRPr="00CA7AFD" w:rsidRDefault="00A04C77" w:rsidP="00CA7AFD">
      <w:pPr>
        <w:ind w:left="284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ผู้วิจัยสามารถปรับเปลี่ยนสีหรือรูปแบบได้ตามความเหมาะสม </w:t>
      </w:r>
    </w:p>
    <w:p w:rsidR="00B976DD" w:rsidRPr="00CA7AFD" w:rsidRDefault="00B976DD" w:rsidP="00B976DD">
      <w:pPr>
        <w:rPr>
          <w:rFonts w:ascii="TH SarabunPSK" w:hAnsi="TH SarabunPSK" w:cs="TH SarabunPSK"/>
          <w:sz w:val="32"/>
          <w:szCs w:val="32"/>
        </w:rPr>
      </w:pPr>
    </w:p>
    <w:p w:rsidR="007C4C3B" w:rsidRPr="00CA7AFD" w:rsidRDefault="007C4C3B" w:rsidP="007C4C3B">
      <w:pPr>
        <w:pStyle w:val="ListParagraph"/>
        <w:jc w:val="both"/>
        <w:rPr>
          <w:rFonts w:ascii="TH SarabunPSK" w:hAnsi="TH SarabunPSK" w:cs="TH SarabunPSK"/>
          <w:sz w:val="28"/>
        </w:rPr>
      </w:pPr>
    </w:p>
    <w:p w:rsidR="002E0D58" w:rsidRPr="00CA7AFD" w:rsidRDefault="002E0D5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75FD4" w:rsidRPr="00CA7AFD" w:rsidRDefault="00E75FD4" w:rsidP="00E75FD4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เอกสารข้อมูลสำหรับ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DB68D4" w:rsidRPr="00CA7AFD" w:rsidRDefault="00DB68D4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EF3" w:rsidRPr="00CA7AFD" w:rsidRDefault="00DB68D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 xml:space="preserve">ชื่อโครงการวิจัย </w:t>
            </w:r>
            <w:r w:rsidR="00791014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9101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[ระบุชื่อโครงการวิจัยภาษาไทย]</w:t>
            </w:r>
          </w:p>
          <w:p w:rsidR="00171EF3" w:rsidRPr="00CA7AFD" w:rsidRDefault="00DB68D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>ชื่อโครงการวิจัย</w:t>
            </w:r>
            <w:r w:rsidR="00791014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="0079101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[ระบุชื่อโครงการวิจัยภาษาอังกฤษ]</w:t>
            </w:r>
          </w:p>
          <w:tbl>
            <w:tblPr>
              <w:tblW w:w="0" w:type="auto"/>
              <w:tblBorders>
                <w:top w:val="single" w:sz="8" w:space="0" w:color="D99594"/>
                <w:bottom w:val="single" w:sz="8" w:space="0" w:color="D99594"/>
              </w:tblBorders>
              <w:tblLook w:val="04A0" w:firstRow="1" w:lastRow="0" w:firstColumn="1" w:lastColumn="0" w:noHBand="0" w:noVBand="1"/>
            </w:tblPr>
            <w:tblGrid>
              <w:gridCol w:w="8412"/>
              <w:gridCol w:w="120"/>
            </w:tblGrid>
            <w:tr w:rsidR="00171EF3" w:rsidRPr="00CA7AFD" w:rsidTr="005F3EA9">
              <w:trPr>
                <w:gridAfter w:val="1"/>
                <w:wAfter w:w="127" w:type="dxa"/>
              </w:trPr>
              <w:tc>
                <w:tcPr>
                  <w:tcW w:w="8823" w:type="dxa"/>
                </w:tcPr>
                <w:p w:rsidR="00171EF3" w:rsidRPr="00CA7AFD" w:rsidRDefault="00171EF3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ผู้วิจัย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ชื่อ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ผู้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วิจัย</w:t>
                  </w:r>
                  <w:r w:rsidR="00796A86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ทุกท่าน</w:t>
                  </w:r>
                  <w:r w:rsidR="009A7C6B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ไม่ต้องระบุตำแหน่งวิชาการและวุฒิการศึกษา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171EF3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สถานที่ติดต่อ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171EF3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[ระบุสถานที่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ติดต่อ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ของผู้วิจัย</w:t>
                  </w:r>
                  <w:r w:rsidR="001E6F1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พร้อมเบอร์โทรศัพท์/มือถือ/อีเมล</w:t>
                  </w:r>
                  <w:r w:rsidR="00B11F3D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สำหรับนักศึกษาใช้ที่อยู่สถาบันที่ศึกษา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66407B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752BF8" w:rsidRPr="00CA7AFD" w:rsidRDefault="00752BF8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อาจารย์ที่ปรึกษา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[ระบุชื่ออาจารย์ท</w:t>
                  </w:r>
                  <w:r w:rsidR="009A059F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ี่ปรึกษาในกรณี</w:t>
                  </w:r>
                  <w:r w:rsidR="00B11F3D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เป็นวิทยานิพนธ์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752BF8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สถานที่ติดต่อ</w:t>
                  </w:r>
                  <w:r w:rsidR="00752BF8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ระบุสถานที่ติดต่อ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ของ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อาจารย์ที่ปรึกษา</w:t>
                  </w:r>
                  <w:r w:rsidR="001E6F1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พร้อมเบอร์โทรศัพท์/มือถือ/อีเมล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66407B" w:rsidRPr="00CA7AFD" w:rsidRDefault="0066407B" w:rsidP="00140694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171EF3" w:rsidRPr="00CA7AFD" w:rsidRDefault="00171EF3" w:rsidP="0014069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แหล่งทุนวิจัย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[ระบุที่มาของทุนวิจัย</w:t>
                  </w:r>
                  <w:r w:rsidR="00922725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หากไม่มี ระบุว่า ไม่มี</w:t>
                  </w:r>
                  <w:r w:rsidR="008449DF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หรืออยู่ระหว่างการขอทุน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  <w:tr w:rsidR="00171EF3" w:rsidRPr="00CA7AFD" w:rsidTr="005F3EA9">
              <w:tc>
                <w:tcPr>
                  <w:tcW w:w="8823" w:type="dxa"/>
                  <w:gridSpan w:val="2"/>
                </w:tcPr>
                <w:p w:rsidR="00171EF3" w:rsidRPr="00CA7AFD" w:rsidRDefault="00171EF3" w:rsidP="005F3EA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171EF3" w:rsidRPr="00CA7AFD" w:rsidRDefault="00171EF3" w:rsidP="00171EF3">
      <w:pPr>
        <w:ind w:firstLine="720"/>
        <w:rPr>
          <w:rFonts w:ascii="TH SarabunPSK" w:hAnsi="TH SarabunPSK" w:cs="TH SarabunPSK"/>
          <w:sz w:val="28"/>
        </w:rPr>
      </w:pPr>
    </w:p>
    <w:p w:rsidR="00171EF3" w:rsidRPr="00CA7AFD" w:rsidRDefault="00171EF3" w:rsidP="00DB68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เนื่องจากท่าน</w:t>
      </w:r>
      <w:r w:rsidR="00991980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คุณสมบัติของผู้ที่สามารถเข้าร่วมโครงการ</w:t>
      </w:r>
      <w:r w:rsidR="00D03AE3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โดยสรุป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DB68D4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โครงการวิจัยนี้จะคัดเลือกผู้ที่เหมาะสมเข้าร่วมการศึกษาเป็นจำนวนทั้งสิ้น 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จำนวน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ที่ต้องการ</w:t>
      </w:r>
      <w:r w:rsidR="00140694" w:rsidRPr="00CA7AFD">
        <w:rPr>
          <w:rFonts w:ascii="TH SarabunPSK" w:hAnsi="TH SarabunPSK" w:cs="TH SarabunPSK"/>
          <w:sz w:val="32"/>
          <w:szCs w:val="32"/>
          <w:cs/>
        </w:rPr>
        <w:t>]</w:t>
      </w: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sz w:val="28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ก่อนที่ท่านจะตัดสินใจว่าจ</w:t>
      </w:r>
      <w:r w:rsidR="00F94073">
        <w:rPr>
          <w:rFonts w:ascii="TH SarabunPSK" w:hAnsi="TH SarabunPSK" w:cs="TH SarabunPSK"/>
          <w:sz w:val="32"/>
          <w:szCs w:val="32"/>
          <w:cs/>
        </w:rPr>
        <w:t xml:space="preserve">ะเข้าร่วมโครงการวิจัยนี้หรือไม่ </w:t>
      </w:r>
      <w:r w:rsidRPr="00CA7AFD">
        <w:rPr>
          <w:rFonts w:ascii="TH SarabunPSK" w:hAnsi="TH SarabunPSK" w:cs="TH SarabunPSK"/>
          <w:sz w:val="32"/>
          <w:szCs w:val="32"/>
          <w:cs/>
        </w:rPr>
        <w:t>โปรดใช้เวลาในการอ่านเอกสารฉบับนี้</w:t>
      </w:r>
      <w:r w:rsidR="00BC412B" w:rsidRPr="00CA7AFD">
        <w:rPr>
          <w:rFonts w:ascii="TH SarabunPSK" w:hAnsi="TH SarabunPSK" w:cs="TH SarabunPSK"/>
          <w:sz w:val="32"/>
          <w:szCs w:val="32"/>
          <w:cs/>
        </w:rPr>
        <w:t>อย่างละเอียดรอบคอบ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ซึ่งจะช่วยให้ท่านเข้าใจสิ่งต่าง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ที่ท่านจะมีส่วนร่วมในโครงการ</w:t>
      </w:r>
      <w:r w:rsidR="00BC412B" w:rsidRPr="00CA7AFD">
        <w:rPr>
          <w:rFonts w:ascii="TH SarabunPSK" w:hAnsi="TH SarabunPSK" w:cs="TH SarabunPSK"/>
          <w:sz w:val="32"/>
          <w:szCs w:val="32"/>
          <w:cs/>
        </w:rPr>
        <w:t>และท่านสามารถสอบถามข้อมูลเพิ่มเติมหรือข้อมูลที่ไม่ชัดเจนได้ตลอดเวลา</w:t>
      </w:r>
      <w:r w:rsidR="00F94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ผู้วิจัยขอเน้นว่าการตัดสินใจเข้าร่วมโครงการ</w:t>
      </w:r>
      <w:r w:rsidR="00DB68D4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วิจัยนี้ขึ้นอยู่กับ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ความสมัครใจ</w:t>
      </w:r>
      <w:r w:rsidRPr="00CA7AFD">
        <w:rPr>
          <w:rFonts w:ascii="TH SarabunPSK" w:hAnsi="TH SarabunPSK" w:cs="TH SarabunPSK"/>
          <w:sz w:val="32"/>
          <w:szCs w:val="32"/>
          <w:cs/>
        </w:rPr>
        <w:t>ของท่าน (ดู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Pr="00CA7AFD">
        <w:rPr>
          <w:rFonts w:ascii="TH SarabunPSK" w:hAnsi="TH SarabunPSK" w:cs="TH SarabunPSK"/>
          <w:b/>
          <w:bCs/>
          <w:sz w:val="40"/>
          <w:szCs w:val="32"/>
          <w:cs/>
        </w:rPr>
        <w:t>1</w:t>
      </w:r>
      <w:r w:rsidRPr="00CA7AFD">
        <w:rPr>
          <w:rFonts w:ascii="TH SarabunPSK" w:hAnsi="TH SarabunPSK" w:cs="TH SarabunPSK"/>
          <w:sz w:val="32"/>
          <w:szCs w:val="32"/>
          <w:cs/>
        </w:rPr>
        <w:t>) หากท่านไม่สมัครใจเข้าร่วมโครงการ จะไม่มีผลใด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ๆต่อการดูแลทางการแพทย์หรือสิทธิที่ท่านได้รับอยู่ โดยท่านจะได้รับ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ทางเลือกสำหรับแนวทางการรักษา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(ถ้ามี)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9DF" w:rsidRPr="00CA7AFD">
        <w:rPr>
          <w:rFonts w:ascii="TH SarabunPSK" w:hAnsi="TH SarabunPSK" w:cs="TH SarabunPSK" w:hint="cs"/>
          <w:sz w:val="32"/>
          <w:szCs w:val="32"/>
          <w:cs/>
        </w:rPr>
        <w:t>หรือได้รับการรักษาตามมาตรฐาน</w:t>
      </w:r>
      <w:r w:rsidR="008449DF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8449DF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9DF" w:rsidRPr="00CA7A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(ดู</w:t>
      </w:r>
      <w:r w:rsidRPr="00CA7AFD">
        <w:rPr>
          <w:rFonts w:ascii="TH SarabunPSK" w:hAnsi="TH SarabunPSK" w:cs="TH SarabunPSK"/>
          <w:bCs/>
          <w:sz w:val="32"/>
          <w:szCs w:val="32"/>
          <w:cs/>
        </w:rPr>
        <w:t>กรอบที่ 2</w:t>
      </w:r>
      <w:r w:rsidRPr="00CA7AFD">
        <w:rPr>
          <w:rFonts w:ascii="TH SarabunPSK" w:hAnsi="TH SarabunPSK" w:cs="TH SarabunPSK"/>
          <w:sz w:val="32"/>
          <w:szCs w:val="32"/>
          <w:cs/>
        </w:rPr>
        <w:t>)</w:t>
      </w:r>
    </w:p>
    <w:p w:rsidR="00D57918" w:rsidRPr="00CA7AFD" w:rsidRDefault="00D57918" w:rsidP="00171EF3">
      <w:pPr>
        <w:ind w:firstLine="720"/>
        <w:jc w:val="both"/>
        <w:rPr>
          <w:rFonts w:ascii="TH SarabunPSK" w:hAnsi="TH SarabunPSK" w:cs="TH SarabunPSK"/>
          <w:szCs w:val="24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Pr="00CA7AFD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  <w:t>1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การเข้าร่วมโครงการวิจัยนี้ขึ้นอยู่กับความสมัครใจของท่าน</w:t>
            </w:r>
          </w:p>
          <w:p w:rsidR="00171EF3" w:rsidRPr="00CA7AFD" w:rsidRDefault="00171EF3" w:rsidP="00171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ท่าน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สามารถปฏิเสธ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การเข้าร่วมโครงการวิจัยนี้ได้</w:t>
            </w:r>
          </w:p>
          <w:p w:rsidR="00171EF3" w:rsidRPr="00CA7AFD" w:rsidRDefault="00171EF3" w:rsidP="00171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ท่าน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สามารถถอนตัว (ถอนความยินยอม)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จากโครงการนี้เมื่อใดก็ได้</w:t>
            </w:r>
            <w:r w:rsidRPr="00CA7A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CA7AFD">
              <w:rPr>
                <w:rFonts w:ascii="TH SarabunPSK" w:hAnsi="TH SarabunPSK" w:cs="TH SarabunPSK"/>
                <w:sz w:val="24"/>
                <w:szCs w:val="32"/>
                <w:cs/>
              </w:rPr>
              <w:t>โดยจะไม่กระทบต่อ</w:t>
            </w:r>
            <w:r w:rsidR="008449DF" w:rsidRPr="00CA7A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449DF" w:rsidRPr="00CA7A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[</w:t>
            </w:r>
            <w:r w:rsidRPr="00CA7AFD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t>สิทธิการรักษาและอื่น</w:t>
            </w:r>
            <w:r w:rsidR="00BD4CE9">
              <w:rPr>
                <w:rFonts w:ascii="TH SarabunPSK" w:hAnsi="TH SarabunPSK" w:cs="TH SarabunPSK"/>
                <w:i/>
                <w:iCs/>
                <w:sz w:val="24"/>
                <w:szCs w:val="32"/>
              </w:rPr>
              <w:t xml:space="preserve"> </w:t>
            </w:r>
            <w:r w:rsidRPr="00CA7AFD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t>ๆ ที่เกี่ยวข้อง</w:t>
            </w:r>
            <w:r w:rsidR="008449DF" w:rsidRPr="00CA7A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]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2 ทางเลือกสำหรับแนวทางการรักษาในกรณีที่ท่านไม่เข้าร่วมโครงการวิจัยนี้</w:t>
            </w:r>
          </w:p>
          <w:tbl>
            <w:tblPr>
              <w:tblW w:w="8860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5620"/>
            </w:tblGrid>
            <w:tr w:rsidR="00171EF3" w:rsidRPr="00CA7AFD" w:rsidTr="004F7367">
              <w:tc>
                <w:tcPr>
                  <w:tcW w:w="3240" w:type="dxa"/>
                  <w:tcBorders>
                    <w:top w:val="single" w:sz="8" w:space="0" w:color="D99594"/>
                    <w:bottom w:val="single" w:sz="4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-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แนวทางการรักษาอื่น (ถ้ามี)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5620" w:type="dxa"/>
                  <w:tcBorders>
                    <w:top w:val="single" w:sz="8" w:space="0" w:color="D99594"/>
                    <w:bottom w:val="single" w:sz="4" w:space="0" w:color="D99594"/>
                  </w:tcBorders>
                  <w:shd w:val="clear" w:color="auto" w:fill="auto"/>
                </w:tcPr>
                <w:p w:rsidR="00171EF3" w:rsidRPr="00CA7AFD" w:rsidRDefault="00140694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อธิบายข้อดีข้อเสียของแนวทางการรักษานี้โดยสังเขป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4B5516" w:rsidRDefault="004B5516" w:rsidP="00171EF3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BD7547" w:rsidRPr="00CA7AFD" w:rsidRDefault="00BD7547" w:rsidP="00171EF3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71EF3" w:rsidRPr="00CA7AFD" w:rsidRDefault="00171EF3" w:rsidP="00171E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ข้อมูลที่เกี่ยวข้องกับการศึกษา</w:t>
      </w:r>
    </w:p>
    <w:p w:rsidR="00171EF3" w:rsidRDefault="00140694" w:rsidP="00171EF3">
      <w:pPr>
        <w:ind w:firstLine="720"/>
        <w:jc w:val="both"/>
        <w:rPr>
          <w:rFonts w:ascii="TH SarabunPSK" w:hAnsi="TH SarabunPSK" w:cs="TH SarabunPSK"/>
          <w:i/>
          <w:iCs/>
          <w:sz w:val="36"/>
          <w:szCs w:val="36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[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>สรุปหลักการและเหตุผลที่มาของ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โครง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การวิจัยอย่างง่ายๆ ให้คนทั่วไปเข้าใจ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หลีกเลี่ยงการใช้ศัพท์เทคนิค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และการคัดลอกจากโครงร่างการวิจัย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โดยไม่แก้ไข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171EF3" w:rsidRPr="00CA7AFD">
        <w:rPr>
          <w:rFonts w:ascii="TH SarabunPSK" w:hAnsi="TH SarabunPSK" w:cs="TH SarabunPSK"/>
          <w:i/>
          <w:iCs/>
          <w:sz w:val="36"/>
          <w:szCs w:val="36"/>
          <w:cs/>
        </w:rPr>
        <w:t xml:space="preserve"> </w:t>
      </w:r>
    </w:p>
    <w:p w:rsidR="00BD7547" w:rsidRPr="00CA7AFD" w:rsidRDefault="00BD7547" w:rsidP="00171EF3">
      <w:pPr>
        <w:ind w:firstLine="720"/>
        <w:jc w:val="both"/>
        <w:rPr>
          <w:rFonts w:ascii="TH SarabunPSK" w:hAnsi="TH SarabunPSK" w:cs="TH SarabunPSK"/>
          <w:i/>
          <w:iCs/>
          <w:sz w:val="36"/>
          <w:szCs w:val="36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BD7547">
        <w:tc>
          <w:tcPr>
            <w:tcW w:w="8748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3 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ทำการ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/วิธีการเก็บข้อมูล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03AE3" w:rsidRPr="00CA7AFD" w:rsidRDefault="00171EF3" w:rsidP="0099198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ขอให้</w:t>
            </w:r>
            <w:r w:rsidR="004A008A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แสดงวิธี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การวิจัยในรูปแผนภูมิที่เข้าใจได้ง่าย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รวมถึงการแบ่งกลุ่ม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มีกี่กลุ่ม </w:t>
            </w:r>
          </w:p>
          <w:p w:rsidR="00171EF3" w:rsidRPr="00CA7AFD" w:rsidRDefault="00D03AE3" w:rsidP="0099198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กลุ่มละกี่คน</w:t>
            </w:r>
            <w:r w:rsidR="004F7367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(ถ้ามี)</w:t>
            </w:r>
            <w:r w:rsidR="004B5516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และระบุกระบวนการหลัก ๆ ของการ</w:t>
            </w:r>
            <w:r w:rsidR="00CE027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วิจัย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="007B59EE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การเขียน</w:t>
            </w:r>
          </w:p>
          <w:p w:rsidR="00AE23F4" w:rsidRPr="00CA7AFD" w:rsidRDefault="00AE23F4" w:rsidP="00AE23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7AFD">
              <w:rPr>
                <w:rFonts w:ascii="TH SarabunPSK" w:hAnsi="TH SarabunPSK" w:cs="TH SarabunPSK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6DD194" wp14:editId="400E00AB">
                      <wp:simplePos x="0" y="0"/>
                      <wp:positionH relativeFrom="column">
                        <wp:posOffset>2031475</wp:posOffset>
                      </wp:positionH>
                      <wp:positionV relativeFrom="paragraph">
                        <wp:posOffset>879254</wp:posOffset>
                      </wp:positionV>
                      <wp:extent cx="1367625" cy="588397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625" cy="5883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3F4" w:rsidRPr="004F7367" w:rsidRDefault="00AE23F4" w:rsidP="00AE23F4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 w:rsidRPr="004F7367">
                                    <w:rPr>
                                      <w:rFonts w:ascii="TH Sarabun New" w:hAnsi="TH Sarabun New" w:cs="TH Sarabun New"/>
                                      <w:sz w:val="28"/>
                                      <w:szCs w:val="32"/>
                                      <w:cs/>
                                    </w:rPr>
                                    <w:t>แบ่งออกเป็น 2 กลุ่มโดยวิธีการสุ่ม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DD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9.95pt;margin-top:69.25pt;width:107.7pt;height: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" filled="f" stroked="f">
                      <v:textbox>
                        <w:txbxContent>
                          <w:p w:rsidR="00AE23F4" w:rsidRPr="004F7367" w:rsidRDefault="00AE23F4" w:rsidP="00AE23F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 w:rsidRPr="004F7367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แบ่งออกเป็น 2 กลุ่มโดยวิธีการสุ่ม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7AFD">
              <w:rPr>
                <w:rFonts w:ascii="TH SarabunPSK" w:hAnsi="TH SarabunPSK" w:cs="TH SarabunPSK"/>
                <w:noProof/>
                <w:sz w:val="28"/>
                <w:lang w:eastAsia="en-US"/>
              </w:rPr>
              <w:drawing>
                <wp:inline distT="0" distB="0" distL="0" distR="0" wp14:anchorId="743C7B28" wp14:editId="4F4DA1F8">
                  <wp:extent cx="4339988" cy="2265528"/>
                  <wp:effectExtent l="0" t="38100" r="2286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4B5516" w:rsidRPr="00CA7AFD" w:rsidRDefault="004B5516" w:rsidP="004B55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ตัวอย่างการเขียน</w:t>
            </w:r>
          </w:p>
          <w:p w:rsidR="001D7BD6" w:rsidRPr="00CA7AFD" w:rsidRDefault="00D266A9" w:rsidP="004B551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การวิจัยนี้มี</w:t>
            </w:r>
            <w:r w:rsidR="00720135"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กลุ่มตัวอย่าง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เพียงกลุ่มเดียว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เก็บข้อมูลโดยใช้แบบสอบถาม</w:t>
            </w:r>
          </w:p>
          <w:p w:rsidR="00D266A9" w:rsidRPr="00CA7AFD" w:rsidRDefault="00D266A9" w:rsidP="004B551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การวิจัยนี้แบ่งกลุ่มตัวอย่างเป็น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ได้แก่ </w:t>
            </w:r>
          </w:p>
          <w:p w:rsidR="00D266A9" w:rsidRPr="00CA7AFD" w:rsidRDefault="00D266A9" w:rsidP="00D266A9">
            <w:pPr>
              <w:pStyle w:val="ListParagraph"/>
              <w:numPr>
                <w:ilvl w:val="0"/>
                <w:numId w:val="7"/>
              </w:numPr>
              <w:ind w:firstLine="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กลุ่มผู้ปฏิบัติงาน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เก็บข้อมูลโดยใช้แบบสอบถาม</w:t>
            </w:r>
          </w:p>
          <w:p w:rsidR="001D7BD6" w:rsidRPr="00CA7AFD" w:rsidRDefault="00D266A9" w:rsidP="004B5516">
            <w:pPr>
              <w:pStyle w:val="ListParagraph"/>
              <w:numPr>
                <w:ilvl w:val="0"/>
                <w:numId w:val="7"/>
              </w:numPr>
              <w:ind w:firstLine="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กลุ่มผู้บริหาร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เก็บข้อมูลโดยการสัมภาษณ์เชิงลึกรายบุคคล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BD7547" w:rsidRDefault="00BD7547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lastRenderedPageBreak/>
        <w:t>การศึกษานี้ใช้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ระยะเวลาในการเข้าร่วมโครงการ</w:t>
      </w:r>
      <w:r w:rsidR="00741BC8"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หากท่านตัดสินใจเข้าร่วมโครงการนี้  ผู้วิจัยขอให้</w:t>
      </w:r>
      <w:r w:rsidRPr="00CA7AFD">
        <w:rPr>
          <w:rFonts w:ascii="TH SarabunPSK" w:hAnsi="TH SarabunPSK" w:cs="TH SarabunPSK"/>
          <w:sz w:val="32"/>
          <w:szCs w:val="32"/>
          <w:cs/>
          <w:lang w:val="en-GB"/>
        </w:rPr>
        <w:t>ท่าน</w:t>
      </w:r>
      <w:r w:rsidRPr="00CA7AFD">
        <w:rPr>
          <w:rFonts w:ascii="TH SarabunPSK" w:hAnsi="TH SarabunPSK" w:cs="TH SarabunPSK"/>
          <w:sz w:val="32"/>
          <w:szCs w:val="32"/>
          <w:cs/>
        </w:rPr>
        <w:t>ปฏิบัติตามตารางการศึกษา (ดู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Pr="00CA7AF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A7AFD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D7BD6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วิจัยใน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7B59EE" w:rsidRPr="00CA7AFD" w:rsidRDefault="007B59EE" w:rsidP="005F3EA9">
            <w:pPr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171EF3" w:rsidRPr="00CA7AFD" w:rsidRDefault="007B59EE" w:rsidP="005F3EA9">
            <w:pPr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ขอให้ระบุเป็นตารางหรือแผนภูมิเวลา โดย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ระบุส่วนที่เป็นขั้นตอน/กระบวนการการทดลอง</w:t>
            </w:r>
            <w:r w:rsidR="001713D5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เช่น 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นัดกี่ครั้ง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นัดเมื่อใดบ้าง แต่ละครั้งจะมีการดำเนินการอะไร เช่น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มีการตอบแบบประเมิน การเจาะเลือด การเก็บปัสสาวะ เป็นต้น โดยระบุรายละเอียดถึงจำนวนครั้ง ความถี่ ระยะเวลาดำเนินการ รวมถึงระบุปริมาณให้ชัดเจน ในหน่วยที่เข้าใจ เช่น ช้อนชา ช้อนโต๊ะ ถ้วย เ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ป็นต้น</w:t>
            </w:r>
            <w:r w:rsidR="001D7BD6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:rsidR="001D7BD6" w:rsidRPr="00CA7AFD" w:rsidRDefault="00171EF3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="007B59EE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การเขียน</w:t>
            </w:r>
          </w:p>
          <w:p w:rsidR="001D7BD6" w:rsidRPr="00CA7AFD" w:rsidRDefault="00CE027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noProof/>
                <w:sz w:val="28"/>
                <w:u w:val="single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B8B6C" wp14:editId="1D309065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17145</wp:posOffset>
                      </wp:positionV>
                      <wp:extent cx="3890645" cy="1403985"/>
                      <wp:effectExtent l="0" t="0" r="14605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6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D3" w:rsidRPr="00CE0274" w:rsidRDefault="00C006D3" w:rsidP="00C006D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ออกกำลัง</w:t>
                                  </w:r>
                                  <w:r w:rsidR="00C94CD7"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กายโดยการแกว่งแขนเช้าเย็นทุกวันครั้งละ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</w:rPr>
                                    <w:t xml:space="preserve">20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นาที เป็นเวลา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</w:rPr>
                                    <w:t xml:space="preserve">4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B8B6C" id="_x0000_s1027" type="#_x0000_t202" style="position:absolute;margin-left:78.05pt;margin-top:1.35pt;width:306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T0Jw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">
                      <v:textbox style="mso-fit-shape-to-text:t">
                        <w:txbxContent>
                          <w:p w:rsidR="00C006D3" w:rsidRPr="00CE0274" w:rsidRDefault="00C006D3" w:rsidP="00C006D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>ออกกำลัง</w:t>
                            </w:r>
                            <w:r w:rsidR="00C94CD7"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กายโดยการแกว่งแขนเช้าเย็นทุกวันครั้งละ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</w:rPr>
                              <w:t xml:space="preserve">20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นาที เป็นเวลา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</w:rPr>
                              <w:t xml:space="preserve">4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7AF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B20245E" wp14:editId="4B201465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226060</wp:posOffset>
                      </wp:positionV>
                      <wp:extent cx="4023360" cy="299085"/>
                      <wp:effectExtent l="0" t="0" r="15240" b="571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3360" cy="299085"/>
                                <a:chOff x="0" y="0"/>
                                <a:chExt cx="4023360" cy="299416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0" y="7951"/>
                                  <a:ext cx="0" cy="2914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4023360" y="0"/>
                                  <a:ext cx="0" cy="2914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7951"/>
                                  <a:ext cx="401752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5F88D3" id="Group 2" o:spid="_x0000_s1026" style="position:absolute;margin-left:73.35pt;margin-top:17.8pt;width:316.8pt;height:23.55pt;z-index:251664384" coordsize="40233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">
                      <v:line id="Straight Connector 4" o:spid="_x0000_s1027" style="position:absolute;flip:y;visibility:visible;mso-wrap-style:square" from="0,79" to="0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        <v:line id="Straight Connector 5" o:spid="_x0000_s1028" style="position:absolute;flip:y;visibility:visible;mso-wrap-style:square" from="40233,0" to="40233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      <v:line id="Straight Connector 6" o:spid="_x0000_s1029" style="position:absolute;visibility:visible;mso-wrap-style:square" from="0,79" to="40175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    </v:group>
                  </w:pict>
                </mc:Fallback>
              </mc:AlternateContent>
            </w: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A7AF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eastAsia="en-US"/>
              </w:rPr>
              <w:t xml:space="preserve"> </w:t>
            </w:r>
            <w:r w:rsidRPr="00CA7AFD">
              <w:rPr>
                <w:rFonts w:ascii="TH SarabunPSK" w:hAnsi="TH SarabunPSK" w:cs="TH SarabunPSK"/>
                <w:i/>
                <w:iCs/>
                <w:noProof/>
                <w:sz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28BB5669" wp14:editId="35EECD5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226938</wp:posOffset>
                  </wp:positionV>
                  <wp:extent cx="5223753" cy="2101174"/>
                  <wp:effectExtent l="38100" t="0" r="15240" b="33020"/>
                  <wp:wrapNone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3547A4" w:rsidRPr="00CA7AFD" w:rsidRDefault="003547A4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71EF3" w:rsidRPr="00CA7AFD" w:rsidRDefault="00171EF3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</w:p>
          <w:p w:rsidR="00B976DD" w:rsidRPr="00CA7AFD" w:rsidRDefault="00B976DD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</w:p>
          <w:p w:rsidR="00B976DD" w:rsidRPr="00CA7AFD" w:rsidRDefault="00B976DD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</w:tr>
    </w:tbl>
    <w:p w:rsidR="00157AAB" w:rsidRPr="00CA7AFD" w:rsidRDefault="00171EF3" w:rsidP="00B976DD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โครงการวิจัยนี้มีวัตถุประสงค์เพื่อ</w:t>
      </w:r>
      <w:r w:rsidR="00367293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="00FF0158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ระบุวัตถุประสงค์หรือ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อธิบายรูปแบบการวิจัยโดยสังเขป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</w:p>
    <w:p w:rsidR="006B62E5" w:rsidRPr="00CA7AFD" w:rsidRDefault="006B62E5" w:rsidP="006B62E5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ผู้วิจัยได้สรุปผลข้างเคียง/ความเสี่ยง และการป้องกัน/การรักษา จากการเข้าร่วมโครงการวิจัยนี้ไว้ใน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 5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6B62E5" w:rsidRPr="00CA7AFD" w:rsidTr="006B62E5">
        <w:tc>
          <w:tcPr>
            <w:tcW w:w="8678" w:type="dxa"/>
          </w:tcPr>
          <w:p w:rsidR="00336596" w:rsidRPr="00CA7AFD" w:rsidRDefault="006B62E5" w:rsidP="007D3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5 ผลข้างเคียงหรือความเสี่ยงที่อาจเกิดขึ้นได้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จากการเข้าร่วมเป็น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6B62E5" w:rsidRPr="00CA7AFD" w:rsidRDefault="00485F72" w:rsidP="007D33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และแนวทางการป้องกัน/รักษา</w:t>
            </w:r>
          </w:p>
          <w:tbl>
            <w:tblPr>
              <w:tblW w:w="8910" w:type="dxa"/>
              <w:tblBorders>
                <w:top w:val="single" w:sz="8" w:space="0" w:color="C0504D"/>
                <w:bottom w:val="single" w:sz="8" w:space="0" w:color="C0504D"/>
                <w:insideH w:val="single" w:sz="8" w:space="0" w:color="C0504D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4232"/>
              <w:gridCol w:w="4678"/>
            </w:tblGrid>
            <w:tr w:rsidR="006B62E5" w:rsidRPr="00CA7AFD" w:rsidTr="004A191E">
              <w:tc>
                <w:tcPr>
                  <w:tcW w:w="4232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6B62E5" w:rsidRPr="00CA7AFD" w:rsidRDefault="00485F72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ผลข้างเคียง/ความเสี่ยง</w:t>
                  </w:r>
                </w:p>
              </w:tc>
              <w:tc>
                <w:tcPr>
                  <w:tcW w:w="4678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6B62E5" w:rsidRPr="00CA7AFD" w:rsidRDefault="00485F72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การป้องกัน/การรักษา</w:t>
                  </w:r>
                </w:p>
              </w:tc>
            </w:tr>
            <w:tr w:rsidR="006B62E5" w:rsidRPr="00CA7AFD" w:rsidTr="004A191E">
              <w:tc>
                <w:tcPr>
                  <w:tcW w:w="4232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6B62E5" w:rsidRPr="00CA7AFD" w:rsidRDefault="006B62E5" w:rsidP="006B62E5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[ระบุผลข้างเคียงที่สำคัญหรือพบได้บ่อยของยาหรือสิ่งที่ทำการศึกษา (ถ้ามี)]</w:t>
                  </w:r>
                </w:p>
                <w:p w:rsidR="006B62E5" w:rsidRPr="00CA7AFD" w:rsidRDefault="006B62E5" w:rsidP="00B976DD">
                  <w:pPr>
                    <w:pStyle w:val="ListParagraph"/>
                    <w:numPr>
                      <w:ilvl w:val="0"/>
                      <w:numId w:val="4"/>
                    </w:numPr>
                    <w:ind w:left="200" w:hanging="20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[ระบุความเสี่ยง เช่น ต่อร่างกาย จิตใจ สังคม หรือเศรษฐานะ ความเชื่อของ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4678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6B62E5" w:rsidRPr="00CA7AFD" w:rsidRDefault="006B62E5" w:rsidP="006B62E5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-[ระบุแนวทางการป้องกัน แนวทางการช่วยเหลือหรือการรักษาผลข้างเคียง/ความเสี่ยงที่ระบุ]</w:t>
                  </w:r>
                </w:p>
                <w:p w:rsidR="006B62E5" w:rsidRPr="00CA7AFD" w:rsidRDefault="006B62E5" w:rsidP="007D336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6B62E5" w:rsidRPr="00CA7AFD" w:rsidRDefault="006B62E5" w:rsidP="007D33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BD7547" w:rsidRDefault="00BD7547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E53AD" w:rsidRPr="00CA7AFD" w:rsidRDefault="000E53AD" w:rsidP="000E53AD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ผู้วิจัยได้สรุปประโยชน์จากการเข้าร่วมโครงการวิจัยนี้ไว้ใน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 6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0E53AD" w:rsidRPr="00CA7AFD" w:rsidTr="007D336B">
        <w:tc>
          <w:tcPr>
            <w:tcW w:w="9054" w:type="dxa"/>
          </w:tcPr>
          <w:p w:rsidR="000E53AD" w:rsidRPr="00CA7AFD" w:rsidRDefault="000E53AD" w:rsidP="007D33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6 ประโยชน์ที่จะคาดว่าจะได้รับจากการเข้าร่วมโครงการวิจัยนี้</w:t>
            </w:r>
          </w:p>
          <w:tbl>
            <w:tblPr>
              <w:tblW w:w="0" w:type="auto"/>
              <w:tblBorders>
                <w:top w:val="single" w:sz="8" w:space="0" w:color="C0504D"/>
                <w:bottom w:val="single" w:sz="8" w:space="0" w:color="C0504D"/>
                <w:insideH w:val="single" w:sz="8" w:space="0" w:color="C0504D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4261"/>
            </w:tblGrid>
            <w:tr w:rsidR="000E53AD" w:rsidRPr="00CA7AFD" w:rsidTr="007D336B">
              <w:tc>
                <w:tcPr>
                  <w:tcW w:w="4411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0E53AD" w:rsidRPr="00CA7AFD" w:rsidRDefault="000E53AD" w:rsidP="006B62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ประโยชน์ทางตรง</w:t>
                  </w:r>
                </w:p>
              </w:tc>
              <w:tc>
                <w:tcPr>
                  <w:tcW w:w="4412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ประโยชน์ทางอ้อม</w:t>
                  </w:r>
                </w:p>
              </w:tc>
            </w:tr>
            <w:tr w:rsidR="000E53AD" w:rsidRPr="00CA7AFD" w:rsidTr="007D336B">
              <w:tc>
                <w:tcPr>
                  <w:tcW w:w="4411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-[ระบุประโยชน์ทางตรงต่อ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(ถ้ามี) หากไม่มี ระบุว่า ท่านอาจจะไม่ได้รับประโยชน์โดยตรงจากการเข้าร่วมโครงการวิจัยนี้]</w:t>
                  </w:r>
                </w:p>
              </w:tc>
              <w:tc>
                <w:tcPr>
                  <w:tcW w:w="4412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both"/>
                    <w:rPr>
                      <w:rFonts w:ascii="TH SarabunPSK" w:hAnsi="TH SarabunPSK" w:cs="TH SarabunPSK"/>
                      <w:color w:val="BFBFBF"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-[ระบุประโยชน์ทางอ้อมต่อ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หรือประโยชน์ในภาพรวมของโครงการ]</w:t>
                  </w:r>
                </w:p>
              </w:tc>
            </w:tr>
          </w:tbl>
          <w:p w:rsidR="000E53AD" w:rsidRPr="00CA7AFD" w:rsidRDefault="000E53AD" w:rsidP="007D33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D35C59" w:rsidRPr="00CA7AFD" w:rsidRDefault="00171EF3" w:rsidP="00F9407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ผู้วิจัยสรุปแนวทางการปฏิบัติหรือการดูแลต่อสถานการณ์ต่าง</w:t>
      </w:r>
      <w:r w:rsidR="00336596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</w:t>
      </w:r>
      <w:r w:rsidR="00336596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ที่อาจเกิดขึ้นระหว่างการ</w:t>
      </w:r>
      <w:r w:rsidR="0045109B" w:rsidRPr="00CA7AFD">
        <w:rPr>
          <w:rFonts w:ascii="TH SarabunPSK" w:hAnsi="TH SarabunPSK" w:cs="TH SarabunPSK"/>
          <w:sz w:val="32"/>
          <w:szCs w:val="32"/>
          <w:cs/>
        </w:rPr>
        <w:t>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ไว้ใน </w:t>
      </w:r>
    </w:p>
    <w:p w:rsidR="00171EF3" w:rsidRPr="00CA7AFD" w:rsidRDefault="00171EF3" w:rsidP="00336596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 7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7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สถานการณ์ที่อาจเกิดขึ้นระหว่างการ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tbl>
            <w:tblPr>
              <w:tblW w:w="8772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3257"/>
              <w:gridCol w:w="5515"/>
            </w:tblGrid>
            <w:tr w:rsidR="00171EF3" w:rsidRPr="00CA7AFD" w:rsidTr="0045109B">
              <w:trPr>
                <w:trHeight w:val="369"/>
              </w:trPr>
              <w:tc>
                <w:tcPr>
                  <w:tcW w:w="3257" w:type="dxa"/>
                  <w:tcBorders>
                    <w:top w:val="single" w:sz="8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สถานการณ์</w:t>
                  </w:r>
                </w:p>
              </w:tc>
              <w:tc>
                <w:tcPr>
                  <w:tcW w:w="5515" w:type="dxa"/>
                  <w:tcBorders>
                    <w:top w:val="single" w:sz="8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แนวทางการปฏิบัติ</w:t>
                  </w:r>
                </w:p>
              </w:tc>
            </w:tr>
            <w:tr w:rsidR="00991980" w:rsidRPr="00CA7AFD" w:rsidTr="0045109B">
              <w:trPr>
                <w:trHeight w:val="1140"/>
              </w:trPr>
              <w:tc>
                <w:tcPr>
                  <w:tcW w:w="3257" w:type="dxa"/>
                  <w:tcBorders>
                    <w:top w:val="single" w:sz="8" w:space="0" w:color="D99594"/>
                    <w:bottom w:val="single" w:sz="4" w:space="0" w:color="D99594"/>
                    <w:right w:val="single" w:sz="4" w:space="0" w:color="auto"/>
                  </w:tcBorders>
                  <w:shd w:val="clear" w:color="auto" w:fill="auto"/>
                </w:tcPr>
                <w:p w:rsidR="00991980" w:rsidRPr="00CA7AFD" w:rsidRDefault="00991980" w:rsidP="0045109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หาก</w:t>
                  </w:r>
                  <w:r w:rsidR="0045109B"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ท่านถอนความยินยอมระหว่างการวิจัย</w:t>
                  </w:r>
                </w:p>
              </w:tc>
              <w:tc>
                <w:tcPr>
                  <w:tcW w:w="5515" w:type="dxa"/>
                  <w:tcBorders>
                    <w:top w:val="single" w:sz="8" w:space="0" w:color="D99594"/>
                    <w:left w:val="single" w:sz="4" w:space="0" w:color="auto"/>
                    <w:bottom w:val="single" w:sz="4" w:space="0" w:color="D99594"/>
                  </w:tcBorders>
                  <w:shd w:val="clear" w:color="auto" w:fill="auto"/>
                </w:tcPr>
                <w:p w:rsidR="00991980" w:rsidRPr="00CA7AFD" w:rsidRDefault="00BC02B9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991980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อธิบายแนวทางการปฏิบัติต่อ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ภายหลังจาก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ถอนความยินยอม</w:t>
                  </w:r>
                  <w:r w:rsidR="00B47BDC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เช่น จะขอเก็บเลือดของท่านไว้ใช้ต่อ/จะทำลายข้อมูลของท่านทันที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  <w:tr w:rsidR="00171EF3" w:rsidRPr="00CA7AFD" w:rsidTr="0045109B">
              <w:trPr>
                <w:trHeight w:val="749"/>
              </w:trPr>
              <w:tc>
                <w:tcPr>
                  <w:tcW w:w="3257" w:type="dxa"/>
                  <w:tcBorders>
                    <w:top w:val="single" w:sz="4" w:space="0" w:color="D99594"/>
                    <w:bottom w:val="single" w:sz="4" w:space="0" w:color="D99594"/>
                    <w:right w:val="single" w:sz="4" w:space="0" w:color="auto"/>
                  </w:tcBorders>
                  <w:shd w:val="clear" w:color="auto" w:fill="auto"/>
                </w:tcPr>
                <w:p w:rsidR="00171EF3" w:rsidRPr="00CA7AFD" w:rsidRDefault="00171EF3" w:rsidP="0045109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เมื่อมีข้อมูลใหม่ที่สำคัญที่อาจมีผลต่อการตัดสินใจของท่าน</w:t>
                  </w:r>
                </w:p>
              </w:tc>
              <w:tc>
                <w:tcPr>
                  <w:tcW w:w="5515" w:type="dxa"/>
                  <w:tcBorders>
                    <w:top w:val="single" w:sz="4" w:space="0" w:color="D99594"/>
                    <w:left w:val="single" w:sz="4" w:space="0" w:color="auto"/>
                    <w:bottom w:val="single" w:sz="4" w:space="0" w:color="D99594"/>
                  </w:tcBorders>
                  <w:shd w:val="clear" w:color="auto" w:fill="auto"/>
                </w:tcPr>
                <w:p w:rsidR="00BC02B9" w:rsidRPr="00CA7AFD" w:rsidRDefault="00171EF3" w:rsidP="005F3EA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ผู้วิจัย</w:t>
                  </w:r>
                  <w:r w:rsidR="00B47BDC"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จะแจ้งให้ท่านทราบโดยเร็ว โดยท่าน</w:t>
                  </w: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สามารถตัดสินใจได้ว่า</w:t>
                  </w:r>
                </w:p>
                <w:p w:rsidR="00171EF3" w:rsidRPr="00CA7AFD" w:rsidRDefault="00171EF3" w:rsidP="005F3EA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ท่านจะร่วมอยู่ในโครงการวิจัยนี้ต่อหรือไม่</w:t>
                  </w:r>
                </w:p>
                <w:p w:rsidR="006D57EE" w:rsidRPr="00CA7AFD" w:rsidRDefault="006D57EE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  <w:p w:rsidR="006D57EE" w:rsidRPr="00CA7AFD" w:rsidRDefault="006D57EE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[ยกเว้นไม่ต้องระบุสถานการณ์และแนวทางปฏิบัตินี้เมื่อทำการตอบแบบสัมภาษณ์ครั้งเดียว การศึกษาครั้งเดียว หรือไม่สามารถติดต่อ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ได้อีก]</w:t>
                  </w:r>
                </w:p>
              </w:tc>
            </w:tr>
            <w:tr w:rsidR="00171EF3" w:rsidRPr="00CA7AFD" w:rsidTr="0045109B">
              <w:trPr>
                <w:trHeight w:val="380"/>
              </w:trPr>
              <w:tc>
                <w:tcPr>
                  <w:tcW w:w="3257" w:type="dxa"/>
                  <w:tcBorders>
                    <w:top w:val="single" w:sz="4" w:space="0" w:color="D99594"/>
                    <w:bottom w:val="single" w:sz="8" w:space="0" w:color="D99594"/>
                    <w:right w:val="single" w:sz="4" w:space="0" w:color="auto"/>
                  </w:tcBorders>
                  <w:shd w:val="clear" w:color="auto" w:fill="auto"/>
                </w:tcPr>
                <w:p w:rsidR="00171EF3" w:rsidRPr="00CA7AFD" w:rsidRDefault="00BC02B9" w:rsidP="005F3EA9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เกณฑ์การยุติการเข้าร่วมวิจัย (ถ้ามี)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5515" w:type="dxa"/>
                  <w:tcBorders>
                    <w:top w:val="single" w:sz="4" w:space="0" w:color="D99594"/>
                    <w:left w:val="single" w:sz="4" w:space="0" w:color="auto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BC02B9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อธิบายแนวทางการจัดการเหตุการณ์นั้น</w:t>
                  </w:r>
                  <w:r w:rsidR="00336596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ๆ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D809EA" w:rsidRPr="00CA7AFD" w:rsidRDefault="00D809EA" w:rsidP="00BC02B9">
      <w:pPr>
        <w:ind w:firstLine="720"/>
        <w:rPr>
          <w:rFonts w:ascii="TH SarabunPSK" w:hAnsi="TH SarabunPSK" w:cs="TH SarabunPSK"/>
          <w:sz w:val="28"/>
        </w:rPr>
      </w:pPr>
    </w:p>
    <w:p w:rsidR="00171EF3" w:rsidRPr="00CA7AFD" w:rsidRDefault="00171EF3" w:rsidP="003365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หลังจากจบโครงการ  ท่านจะ 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อธิบายว่าหลังจากจบการศึกษา 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จะได้รับการดูแลรักษา</w:t>
      </w:r>
      <w:r w:rsidR="009A059F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หรือได้รับคำแนะนำ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จากผู้วิจัยอย่างไร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หากไม่มี ระบุว่า ท่านจะได้รับการดูแลรักษาตามมาตรฐาน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BC02B9" w:rsidRPr="00CA7A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ข้อมูลของท่านที่เกี่ยวข้องกับการศึกษาจะถูกเก็บเป็นความลับ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การนำเสนอผลของการศึกษาในที่ประชุมหรือวารสารวิชาการจะไม่มีการระบุชื่อ</w:t>
      </w:r>
      <w:r w:rsidRPr="00CA7AFD">
        <w:rPr>
          <w:rFonts w:ascii="TH SarabunPSK" w:hAnsi="TH SarabunPSK" w:cs="TH SarabunPSK"/>
          <w:sz w:val="32"/>
          <w:szCs w:val="32"/>
          <w:cs/>
          <w:lang w:val="th-TH"/>
        </w:rPr>
        <w:t>ของท่าน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อย่างไรก็ตาม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</w:t>
      </w:r>
      <w:r w:rsidR="00DD6A3F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การวิจัยในคน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ผู้มีอำนาจในการ</w:t>
      </w:r>
      <w:r w:rsidR="0029143C" w:rsidRPr="00CA7AFD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กำกับดูแลการวิจัย แล</w:t>
      </w:r>
      <w:r w:rsidR="0029143C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29143C" w:rsidRPr="00CA7AFD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DD6A3F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อาหารและยา</w:t>
      </w:r>
      <w:r w:rsidR="0029143C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43C" w:rsidRPr="00CA7AFD">
        <w:rPr>
          <w:rFonts w:ascii="TH SarabunPSK" w:hAnsi="TH SarabunPSK" w:cs="TH SarabunPSK" w:hint="cs"/>
          <w:sz w:val="32"/>
          <w:szCs w:val="32"/>
          <w:cs/>
        </w:rPr>
        <w:t>(หากเกี่ยวข้อง)</w:t>
      </w:r>
      <w:r w:rsidRPr="00CA7A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จะสามารถเข้าดูข้อมูลของท่านได้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เพื่อตรวจสอบข้อมูลและขั้นตอนการวิจัย</w:t>
      </w:r>
    </w:p>
    <w:p w:rsidR="00BC412B" w:rsidRPr="00CA7AFD" w:rsidRDefault="00BC412B" w:rsidP="00171EF3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171EF3" w:rsidRPr="00CA7AFD" w:rsidRDefault="00171EF3" w:rsidP="00171EF3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>ส่วนนี้ให้ระบุการจัดการข้อมูลหรือตัวอย่างทางชีวภาพ</w:t>
      </w:r>
      <w:r w:rsidR="009A059F" w:rsidRPr="00CA7AFD">
        <w:rPr>
          <w:rFonts w:ascii="TH SarabunPSK" w:hAnsi="TH SarabunPSK" w:cs="TH SarabunPSK"/>
          <w:i/>
          <w:iCs/>
          <w:sz w:val="32"/>
          <w:szCs w:val="32"/>
          <w:cs/>
        </w:rPr>
        <w:t>ที่มีการเก็บ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แบบสอบถาม ไฟล์เครื่องบันทึกเสียง แถบบันทึกเสียง เลือด </w:t>
      </w:r>
      <w:r w:rsidR="001E6F14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ปัสสาวะ 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เป็นต้น เมื่อเสร็จสิ้นการวิจัยแล้ว ผู้วิจัยจะดำเนินการอย่างไร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ดังต่อไปนี้ (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ข้อใดข้อหนึ่ง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ทำลาย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ข้อมูล/ตัวอย่าง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ตามวิธีมาตรฐานทันทีที่เสร็จสิ้นการวิจัย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โดยระบุชนิดของข้อมูล/ตัวอย่างให้ชัดเจน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</w:t>
      </w:r>
      <w:r w:rsidR="00B47BDC" w:rsidRPr="00CA7AFD">
        <w:rPr>
          <w:rFonts w:ascii="TH SarabunPSK" w:hAnsi="TH SarabunPSK" w:cs="TH SarabunPSK"/>
          <w:i/>
          <w:iCs/>
          <w:sz w:val="32"/>
          <w:szCs w:val="32"/>
          <w:cs/>
        </w:rPr>
        <w:t>ข้อมูล/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ตัวอย่างสำหรับ</w:t>
      </w:r>
      <w:r w:rsidR="00B47BDC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......เช่น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ตรวจซ้ำ เพื่อยืนยันความถูกต้องของผลการทดลองเป็นระยะเวลา.....(ระบุเวลาที่แน่นอน)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โดยระบุชนิดของข้อมูล/ตัวอย่างให้ชัดเจน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รักษาข้อมูล/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ตัวอย่างไว้เพื่องานวิจัยในอนาคตในเรื่องเกี่ยวกับ............เป็นระยะเวลา ....... ปี (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โดยระบุชนิดของข้อมูล/ตัวอย่างให้ชัดเจน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ระบุวิธีเก็บ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ว่าจะเชื่อมโยงถึงข้อมูล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ตัวตน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หรือไม่อย่างไร สถานที่เก็บและผู้เข้าถึงตัวอย่าง</w:t>
      </w:r>
      <w:r w:rsidR="0031658A" w:rsidRPr="00CA7AF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</w:t>
      </w:r>
      <w:r w:rsidR="00D809EA" w:rsidRPr="00CA7AFD">
        <w:rPr>
          <w:rFonts w:ascii="TH SarabunPSK" w:hAnsi="TH SarabunPSK" w:cs="TH SarabunPSK"/>
          <w:b/>
          <w:bCs/>
          <w:sz w:val="32"/>
          <w:szCs w:val="32"/>
          <w:cs/>
        </w:rPr>
        <w:t>ระบุว่า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ก่อนทำวิจัยจะต้องเสนอโครงร่าง</w:t>
      </w:r>
      <w:r w:rsidR="0031658A" w:rsidRPr="00CA7AFD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ให้คณะกรรมการจริยธรรมการวิจัยรับรองจึงจะดำเนินการได้)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]</w:t>
      </w:r>
    </w:p>
    <w:p w:rsidR="00171EF3" w:rsidRPr="00CA7AFD" w:rsidRDefault="00171EF3" w:rsidP="00171EF3">
      <w:pPr>
        <w:jc w:val="both"/>
        <w:rPr>
          <w:rFonts w:ascii="TH SarabunPSK" w:hAnsi="TH SarabunPSK" w:cs="TH SarabunPSK"/>
          <w:sz w:val="22"/>
          <w:szCs w:val="22"/>
        </w:rPr>
      </w:pPr>
    </w:p>
    <w:p w:rsidR="00171EF3" w:rsidRPr="00CA7AFD" w:rsidRDefault="00171EF3" w:rsidP="0033659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ผู้วิจัยได้สรุปเกี่ยวกับค่าเดินทาง ค่าเสียเวลา และค่าใช้จ่าย</w:t>
      </w:r>
      <w:proofErr w:type="spellStart"/>
      <w:r w:rsidRPr="00CA7AF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A7AFD">
        <w:rPr>
          <w:rFonts w:ascii="TH SarabunPSK" w:hAnsi="TH SarabunPSK" w:cs="TH SarabunPSK"/>
          <w:sz w:val="32"/>
          <w:szCs w:val="32"/>
          <w:cs/>
        </w:rPr>
        <w:t>ในการเข้าร่วมการวิจัยดัง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</w:rPr>
        <w:t>8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AA73D2">
        <w:trPr>
          <w:trHeight w:val="1919"/>
        </w:trPr>
        <w:tc>
          <w:tcPr>
            <w:tcW w:w="8914" w:type="dxa"/>
          </w:tcPr>
          <w:p w:rsidR="00171EF3" w:rsidRPr="00CA7AFD" w:rsidRDefault="00171EF3" w:rsidP="005F3EA9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8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ค่าเดินทาง ค่าเสียเวลาและค่าใช้จ่ายในการเข้าร่วม</w:t>
            </w:r>
            <w:r w:rsidR="003165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171EF3" w:rsidRPr="00CA7AFD" w:rsidRDefault="00BC02B9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ค่าเดินทางและค่าเสียเวลาในการเข้าร่วมการวิจัยโดยให้รายละเอีย</w:t>
            </w:r>
            <w:r w:rsidR="006521C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ดในแต่ละครั้งที่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6521C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มาพบผู้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วิจัย (หากไม่มี ให้ระบุว่า การเข้าร่วมโครงการวิจัยนี้ไม่มีค่าเดินทางและค่าเสียเวลาจากการเข้าร่วมโครงการ)</w:t>
            </w: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BC02B9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ชี้แจงรายละเอียดค่าใช้จ่ายที่คาดว่า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ต้องรับผิดชอบเอง (ถ้ามี)</w:t>
            </w:r>
            <w:r w:rsidR="00171EF3" w:rsidRPr="00CA7AF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และค่าใช้จ่ายที่ผู้วิจัยจะรับผิดชอบ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ในโครงการวิจัย</w:t>
            </w: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กรณีที่ท่านได้รับอันตราย</w:t>
            </w:r>
            <w:r w:rsidR="0031658A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หรือเจ็บป่วยที่เป็นผลจากการวิจัย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ผู้วิจัยจะ 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[อธิบายการจัดการ/ดูแลรักษา/ความรับผิดชอบในกรณี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</w:t>
            </w:r>
            <w:r w:rsidR="006D394E" w:rsidRPr="00CA7AF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ผู้เข้าร่วมการวิจัย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ได้รับ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อันตรายหรือเจ็บป่วย]</w:t>
            </w:r>
          </w:p>
        </w:tc>
      </w:tr>
    </w:tbl>
    <w:p w:rsidR="00171EF3" w:rsidRPr="00CA7AFD" w:rsidRDefault="00171EF3" w:rsidP="00171EF3">
      <w:pPr>
        <w:jc w:val="both"/>
        <w:rPr>
          <w:rFonts w:ascii="TH SarabunPSK" w:hAnsi="TH SarabunPSK" w:cs="TH SarabunPSK"/>
          <w:sz w:val="28"/>
        </w:rPr>
      </w:pP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หากท่านมีข้อสงสัย</w:t>
      </w:r>
      <w:r w:rsidR="00E75FD4" w:rsidRPr="00CA7AFD">
        <w:rPr>
          <w:rFonts w:ascii="TH SarabunPSK" w:hAnsi="TH SarabunPSK" w:cs="TH SarabunPSK"/>
          <w:sz w:val="32"/>
          <w:szCs w:val="32"/>
          <w:cs/>
        </w:rPr>
        <w:t>ทั้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งก่อนหรือระหว่างเข้าร่วมการวิจัย</w:t>
      </w:r>
      <w:r w:rsidR="00E75FD4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หรือมีอาการข้างเคีย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งเกิดขึ้นระหว่างเข้าร่วมการวิจัย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ท่านสามารถสอบถามได้ที่บุคคลใน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บุคคลที่ท่านสามารถติดต่อเพื่อสอบถามรายละเอียดเพิ่มเติม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.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ชื่อบุคคล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ระบุทั้งเบอร์ที่ทำงานและมือถือ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  <w:r w:rsidR="00263EB4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อีเมล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 xml:space="preserve"> 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.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ชื่อบุคคล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263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ระบุทั้งเบอร์ที่ทำงานและมือถือ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  <w:r w:rsidR="00263EB4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อีเมล</w:t>
            </w:r>
            <w:r w:rsidR="00263EB4"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D57EE" w:rsidRPr="00C80C5D" w:rsidRDefault="00171EF3" w:rsidP="006D57EE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bookmarkStart w:id="0" w:name="_GoBack"/>
      <w:bookmarkEnd w:id="0"/>
      <w:r w:rsidRPr="00C80C5D">
        <w:rPr>
          <w:rFonts w:ascii="TH SarabunPSK" w:hAnsi="TH SarabunPSK" w:cs="TH SarabunPSK"/>
          <w:spacing w:val="-8"/>
          <w:sz w:val="32"/>
          <w:szCs w:val="32"/>
          <w:cs/>
        </w:rPr>
        <w:t>หากท่าน</w:t>
      </w:r>
      <w:r w:rsidR="006D57EE" w:rsidRPr="00C80C5D">
        <w:rPr>
          <w:rFonts w:ascii="TH SarabunPSK" w:hAnsi="TH SarabunPSK" w:cs="TH SarabunPSK"/>
          <w:spacing w:val="-8"/>
          <w:sz w:val="32"/>
          <w:szCs w:val="32"/>
          <w:cs/>
        </w:rPr>
        <w:t>ไม่ได้รับการปฏิบัติตามข้อมูลดังกล่าว</w:t>
      </w:r>
      <w:r w:rsidR="00A46F69" w:rsidRPr="00C80C5D">
        <w:rPr>
          <w:rFonts w:ascii="TH SarabunPSK" w:hAnsi="TH SarabunPSK" w:cs="TH SarabunPSK"/>
          <w:spacing w:val="-8"/>
          <w:sz w:val="32"/>
          <w:szCs w:val="32"/>
          <w:cs/>
        </w:rPr>
        <w:t xml:space="preserve"> สามารถร้องเรียน</w:t>
      </w:r>
      <w:r w:rsidRPr="00C80C5D">
        <w:rPr>
          <w:rFonts w:ascii="TH SarabunPSK" w:hAnsi="TH SarabunPSK" w:cs="TH SarabunPSK"/>
          <w:spacing w:val="-8"/>
          <w:sz w:val="32"/>
          <w:szCs w:val="32"/>
          <w:cs/>
        </w:rPr>
        <w:t>ได้ที่</w:t>
      </w:r>
      <w:r w:rsidR="00F94073" w:rsidRPr="00C80C5D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="006D57EE" w:rsidRPr="00C80C5D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กรรมการจริยธรรมการวิจัยในคน มหาวิทยาลัยธรรมศาสตร์ </w:t>
      </w:r>
      <w:r w:rsidR="00F94073" w:rsidRPr="00C80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สาขาวิทยาศาสตร์ </w:t>
      </w:r>
      <w:r w:rsidR="006D57EE" w:rsidRPr="00C80C5D">
        <w:rPr>
          <w:rFonts w:ascii="TH SarabunPSK" w:hAnsi="TH SarabunPSK" w:cs="TH SarabunPSK"/>
          <w:spacing w:val="-8"/>
          <w:sz w:val="32"/>
          <w:szCs w:val="32"/>
          <w:cs/>
        </w:rPr>
        <w:t>ห้อง 110 ชั้น 1 อาคาร</w:t>
      </w:r>
      <w:proofErr w:type="spellStart"/>
      <w:r w:rsidR="006D57EE" w:rsidRPr="00C80C5D">
        <w:rPr>
          <w:rFonts w:ascii="TH SarabunPSK" w:hAnsi="TH SarabunPSK" w:cs="TH SarabunPSK"/>
          <w:spacing w:val="-8"/>
          <w:sz w:val="32"/>
          <w:szCs w:val="32"/>
          <w:cs/>
        </w:rPr>
        <w:t>ปิย</w:t>
      </w:r>
      <w:proofErr w:type="spellEnd"/>
      <w:r w:rsidR="006D57EE" w:rsidRPr="00C80C5D">
        <w:rPr>
          <w:rFonts w:ascii="TH SarabunPSK" w:hAnsi="TH SarabunPSK" w:cs="TH SarabunPSK"/>
          <w:spacing w:val="-8"/>
          <w:sz w:val="32"/>
          <w:szCs w:val="32"/>
          <w:cs/>
        </w:rPr>
        <w:t xml:space="preserve">ชาติ มหาวิทยาลัยธรรมศาสตร์ </w:t>
      </w:r>
      <w:r w:rsidR="00F94073" w:rsidRPr="00C80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</w:t>
      </w:r>
      <w:r w:rsidR="006D57EE" w:rsidRPr="00C80C5D">
        <w:rPr>
          <w:rFonts w:ascii="TH SarabunPSK" w:hAnsi="TH SarabunPSK" w:cs="TH SarabunPSK"/>
          <w:spacing w:val="-8"/>
          <w:sz w:val="32"/>
          <w:szCs w:val="32"/>
          <w:cs/>
        </w:rPr>
        <w:t>ศูนย์รังสิ</w:t>
      </w:r>
      <w:r w:rsidR="00CC5362" w:rsidRPr="00C80C5D">
        <w:rPr>
          <w:rFonts w:ascii="TH SarabunPSK" w:hAnsi="TH SarabunPSK" w:cs="TH SarabunPSK"/>
          <w:spacing w:val="-8"/>
          <w:sz w:val="32"/>
          <w:szCs w:val="32"/>
          <w:cs/>
        </w:rPr>
        <w:t>ต โทรศัพท์ 02-</w:t>
      </w:r>
      <w:r w:rsidR="00ED601C" w:rsidRPr="00C80C5D">
        <w:rPr>
          <w:rFonts w:ascii="TH SarabunPSK" w:hAnsi="TH SarabunPSK" w:cs="TH SarabunPSK" w:hint="cs"/>
          <w:spacing w:val="-8"/>
          <w:sz w:val="32"/>
          <w:szCs w:val="32"/>
          <w:cs/>
        </w:rPr>
        <w:t>564</w:t>
      </w:r>
      <w:r w:rsidR="00CC5362" w:rsidRPr="00C80C5D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ED601C" w:rsidRPr="00C80C5D">
        <w:rPr>
          <w:rFonts w:ascii="TH SarabunPSK" w:hAnsi="TH SarabunPSK" w:cs="TH SarabunPSK" w:hint="cs"/>
          <w:spacing w:val="-8"/>
          <w:sz w:val="32"/>
          <w:szCs w:val="32"/>
          <w:cs/>
        </w:rPr>
        <w:t>4440</w:t>
      </w:r>
      <w:r w:rsidR="00CC5362" w:rsidRPr="00C80C5D">
        <w:rPr>
          <w:rFonts w:ascii="TH SarabunPSK" w:hAnsi="TH SarabunPSK" w:cs="TH SarabunPSK"/>
          <w:spacing w:val="-8"/>
          <w:sz w:val="32"/>
          <w:szCs w:val="32"/>
          <w:cs/>
        </w:rPr>
        <w:t xml:space="preserve"> ต่อ 7358 อีเมล </w:t>
      </w:r>
      <w:r w:rsidR="00BD4CE9" w:rsidRPr="00C80C5D">
        <w:rPr>
          <w:rFonts w:ascii="TH SarabunPSK" w:hAnsi="TH SarabunPSK" w:cs="TH SarabunPSK"/>
          <w:spacing w:val="-8"/>
          <w:sz w:val="32"/>
          <w:szCs w:val="32"/>
        </w:rPr>
        <w:t>ecsctu3@</w:t>
      </w:r>
      <w:r w:rsidR="00F94073" w:rsidRPr="00C80C5D">
        <w:rPr>
          <w:rFonts w:ascii="TH SarabunPSK" w:hAnsi="TH SarabunPSK" w:cs="TH SarabunPSK"/>
          <w:spacing w:val="-8"/>
          <w:sz w:val="32"/>
          <w:szCs w:val="32"/>
        </w:rPr>
        <w:t>tu</w:t>
      </w:r>
      <w:r w:rsidR="00CC5362" w:rsidRPr="00C80C5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F94073" w:rsidRPr="00C80C5D">
        <w:rPr>
          <w:rFonts w:ascii="TH SarabunPSK" w:hAnsi="TH SarabunPSK" w:cs="TH SarabunPSK"/>
          <w:spacing w:val="-8"/>
          <w:sz w:val="32"/>
          <w:szCs w:val="32"/>
        </w:rPr>
        <w:t>ac</w:t>
      </w:r>
      <w:r w:rsidR="00CC5362" w:rsidRPr="00C80C5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proofErr w:type="spellStart"/>
      <w:r w:rsidR="00F94073" w:rsidRPr="00C80C5D">
        <w:rPr>
          <w:rFonts w:ascii="TH SarabunPSK" w:hAnsi="TH SarabunPSK" w:cs="TH SarabunPSK"/>
          <w:spacing w:val="-8"/>
          <w:sz w:val="32"/>
          <w:szCs w:val="32"/>
        </w:rPr>
        <w:t>th</w:t>
      </w:r>
      <w:proofErr w:type="spellEnd"/>
    </w:p>
    <w:p w:rsidR="00171EF3" w:rsidRPr="00FD26D4" w:rsidRDefault="00171EF3" w:rsidP="00FD26D4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80C5D">
        <w:rPr>
          <w:rFonts w:ascii="TH SarabunPSK" w:hAnsi="TH SarabunPSK" w:cs="TH SarabunPSK"/>
          <w:spacing w:val="-8"/>
          <w:sz w:val="32"/>
          <w:szCs w:val="32"/>
          <w:cs/>
        </w:rPr>
        <w:t>ท่านจะได้รับสำเนา</w:t>
      </w:r>
      <w:r w:rsidR="00FD26D4" w:rsidRPr="00C80C5D">
        <w:rPr>
          <w:rFonts w:ascii="TH SarabunPSK" w:hAnsi="TH SarabunPSK" w:cs="TH SarabunPSK"/>
          <w:sz w:val="32"/>
          <w:szCs w:val="32"/>
          <w:cs/>
        </w:rPr>
        <w:t>เอกสารข้อมูลสำหรับ</w:t>
      </w:r>
      <w:r w:rsidR="00FD26D4" w:rsidRPr="00C80C5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C80C5D">
        <w:rPr>
          <w:rFonts w:ascii="TH SarabunPSK" w:hAnsi="TH SarabunPSK" w:cs="TH SarabunPSK"/>
          <w:spacing w:val="-8"/>
          <w:sz w:val="32"/>
          <w:szCs w:val="32"/>
          <w:cs/>
        </w:rPr>
        <w:t>และ</w:t>
      </w:r>
      <w:bookmarkStart w:id="1" w:name="_Hlk143687902"/>
      <w:r w:rsidR="00FD26D4" w:rsidRPr="00C80C5D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หนังสือแสดงความยินยอมเข้าร่วมการวิจัยของ</w:t>
      </w:r>
      <w:r w:rsidR="00FD26D4" w:rsidRPr="00C80C5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bookmarkEnd w:id="1"/>
      <w:r w:rsidRPr="00C80C5D">
        <w:rPr>
          <w:rFonts w:ascii="TH SarabunPSK" w:hAnsi="TH SarabunPSK" w:cs="TH SarabunPSK"/>
          <w:spacing w:val="-8"/>
          <w:sz w:val="32"/>
          <w:szCs w:val="32"/>
          <w:cs/>
        </w:rPr>
        <w:t>ที่มีทั้งลายเซ็นและวันที่</w:t>
      </w:r>
    </w:p>
    <w:p w:rsidR="00B05AAF" w:rsidRPr="00CA7AFD" w:rsidRDefault="00B05AAF" w:rsidP="006D57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0261" w:rsidRPr="00D74C7F" w:rsidRDefault="00E75FD4" w:rsidP="00AA73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[ส่วนนี้ ผู้วิจัยสามารถ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>เปิดเผยความขัดแย้งทางผลประโยชน์ที่เกี่ยวข้องกับโครงการวิจัย (ถ้ามี)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</w:p>
    <w:sectPr w:rsidR="00530261" w:rsidRPr="00D74C7F" w:rsidSect="001D7BD6">
      <w:headerReference w:type="default" r:id="rId17"/>
      <w:footerReference w:type="default" r:id="rId18"/>
      <w:pgSz w:w="11907" w:h="16840" w:code="9"/>
      <w:pgMar w:top="720" w:right="1411" w:bottom="720" w:left="172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79" w:rsidRDefault="00202B79" w:rsidP="00D809EA">
      <w:r>
        <w:separator/>
      </w:r>
    </w:p>
  </w:endnote>
  <w:endnote w:type="continuationSeparator" w:id="0">
    <w:p w:rsidR="00202B79" w:rsidRDefault="00202B79" w:rsidP="00D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6434"/>
      <w:docPartObj>
        <w:docPartGallery w:val="Page Numbers (Bottom of Page)"/>
        <w:docPartUnique/>
      </w:docPartObj>
    </w:sdtPr>
    <w:sdtEndPr/>
    <w:sdtContent>
      <w:p w:rsidR="00BD4CE9" w:rsidRDefault="00BD4CE9" w:rsidP="00BD4CE9">
        <w:pPr>
          <w:pStyle w:val="Footer"/>
          <w:rPr>
            <w:rFonts w:ascii="TH SarabunPSK" w:eastAsia="Times New Roman" w:hAnsi="TH SarabunPSK" w:cs="TH SarabunPSK"/>
            <w:cs/>
            <w:lang w:eastAsia="x-none"/>
          </w:rPr>
        </w:pPr>
        <w:r>
          <w:rPr>
            <w:rFonts w:ascii="TH SarabunPSK" w:hAnsi="TH SarabunPSK" w:cs="TH SarabunPSK"/>
            <w:sz w:val="28"/>
          </w:rPr>
          <w:t xml:space="preserve">Version </w:t>
        </w:r>
        <w:r w:rsidR="004E7E3D">
          <w:rPr>
            <w:rFonts w:ascii="TH SarabunPSK" w:hAnsi="TH SarabunPSK" w:cs="TH SarabunPSK" w:hint="cs"/>
            <w:sz w:val="28"/>
            <w:cs/>
          </w:rPr>
          <w:t>1</w:t>
        </w:r>
        <w:r>
          <w:rPr>
            <w:rFonts w:ascii="TH SarabunPSK" w:hAnsi="TH SarabunPSK" w:cs="TH SarabunPSK"/>
            <w:sz w:val="28"/>
            <w:cs/>
          </w:rPr>
          <w:t xml:space="preserve">/ </w:t>
        </w:r>
        <w:r w:rsidR="004E7E3D">
          <w:rPr>
            <w:rFonts w:ascii="TH SarabunPSK" w:hAnsi="TH SarabunPSK" w:cs="TH SarabunPSK" w:hint="cs"/>
            <w:sz w:val="28"/>
            <w:cs/>
          </w:rPr>
          <w:t>......</w:t>
        </w:r>
        <w:r w:rsidR="004E7E3D">
          <w:rPr>
            <w:rFonts w:ascii="TH SarabunPSK" w:hAnsi="TH SarabunPSK" w:cs="TH SarabunPSK"/>
            <w:sz w:val="28"/>
          </w:rPr>
          <w:t>d/m/y</w:t>
        </w:r>
        <w:r w:rsidR="004E7E3D">
          <w:rPr>
            <w:rFonts w:ascii="TH SarabunPSK" w:hAnsi="TH SarabunPSK" w:cs="TH SarabunPSK" w:hint="cs"/>
            <w:sz w:val="28"/>
            <w:cs/>
          </w:rPr>
          <w:t xml:space="preserve">.............(วันที่ที่คาดว่าจะส่ง เช่น </w:t>
        </w:r>
        <w:r w:rsidR="004E7E3D">
          <w:rPr>
            <w:rFonts w:ascii="TH SarabunPSK" w:hAnsi="TH SarabunPSK" w:cs="TH SarabunPSK"/>
            <w:sz w:val="28"/>
          </w:rPr>
          <w:t xml:space="preserve">Version </w:t>
        </w:r>
        <w:r w:rsidR="004E7E3D">
          <w:rPr>
            <w:rFonts w:ascii="TH SarabunPSK" w:hAnsi="TH SarabunPSK" w:cs="TH SarabunPSK" w:hint="cs"/>
            <w:sz w:val="28"/>
            <w:cs/>
          </w:rPr>
          <w:t>1</w:t>
        </w:r>
        <w:r w:rsidR="004E7E3D">
          <w:rPr>
            <w:rFonts w:ascii="TH SarabunPSK" w:hAnsi="TH SarabunPSK" w:cs="TH SarabunPSK"/>
            <w:sz w:val="28"/>
            <w:cs/>
          </w:rPr>
          <w:t xml:space="preserve">/ </w:t>
        </w:r>
        <w:r w:rsidR="004E7E3D">
          <w:rPr>
            <w:rFonts w:ascii="TH SarabunPSK" w:hAnsi="TH SarabunPSK" w:cs="TH SarabunPSK" w:hint="cs"/>
            <w:sz w:val="28"/>
            <w:cs/>
          </w:rPr>
          <w:t>22-08-2023)</w:t>
        </w:r>
      </w:p>
      <w:p w:rsidR="00B976DD" w:rsidRDefault="00B976DD">
        <w:pPr>
          <w:pStyle w:val="Footer"/>
          <w:jc w:val="right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BD4CE9" w:rsidRPr="004E7E3D">
          <w:rPr>
            <w:rFonts w:cs="Times New Roman"/>
            <w:noProof/>
            <w:szCs w:val="24"/>
          </w:rPr>
          <w:t>6</w:t>
        </w:r>
        <w:r>
          <w:fldChar w:fldCharType="end"/>
        </w:r>
      </w:p>
    </w:sdtContent>
  </w:sdt>
  <w:p w:rsidR="00B976DD" w:rsidRDefault="00B9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79" w:rsidRDefault="00202B79" w:rsidP="00D809EA">
      <w:r>
        <w:separator/>
      </w:r>
    </w:p>
  </w:footnote>
  <w:footnote w:type="continuationSeparator" w:id="0">
    <w:p w:rsidR="00202B79" w:rsidRDefault="00202B79" w:rsidP="00D8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6DD" w:rsidRPr="00B976DD" w:rsidRDefault="00C80C5D">
    <w:pPr>
      <w:pStyle w:val="Header"/>
      <w:ind w:right="-576"/>
      <w:jc w:val="right"/>
      <w:rPr>
        <w:rFonts w:ascii="TH SarabunPSK" w:eastAsiaTheme="majorEastAsia" w:hAnsi="TH SarabunPSK" w:cs="TH SarabunPSK"/>
        <w:sz w:val="32"/>
        <w:szCs w:val="32"/>
      </w:rPr>
    </w:pPr>
    <w:sdt>
      <w:sdtPr>
        <w:rPr>
          <w:rFonts w:ascii="TH SarabunPSK" w:eastAsiaTheme="majorEastAsia" w:hAnsi="TH SarabunPSK" w:cs="TH SarabunPSK"/>
          <w:sz w:val="32"/>
          <w:szCs w:val="32"/>
        </w:rPr>
        <w:alias w:val="ชื่อเรื่อง"/>
        <w:id w:val="270721805"/>
        <w:placeholder>
          <w:docPart w:val="FD646A3CF1CE4781A120A586A1F53AC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B976DD" w:rsidRPr="00B976DD">
          <w:rPr>
            <w:rFonts w:ascii="TH SarabunPSK" w:eastAsiaTheme="majorEastAsia" w:hAnsi="TH SarabunPSK" w:cs="TH SarabunPSK"/>
            <w:sz w:val="32"/>
            <w:szCs w:val="32"/>
          </w:rPr>
          <w:t>ScF</w:t>
        </w:r>
        <w:proofErr w:type="spellEnd"/>
        <w:r w:rsidR="00B976DD" w:rsidRPr="00B976DD">
          <w:rPr>
            <w:rFonts w:ascii="TH SarabunPSK" w:eastAsiaTheme="majorEastAsia" w:hAnsi="TH SarabunPSK" w:cs="TH SarabunPSK"/>
            <w:sz w:val="32"/>
            <w:szCs w:val="32"/>
          </w:rPr>
          <w:t xml:space="preserve"> 05_01</w:t>
        </w:r>
      </w:sdtContent>
    </w:sdt>
  </w:p>
  <w:p w:rsidR="00B976DD" w:rsidRPr="00B976DD" w:rsidRDefault="00B976DD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793F"/>
    <w:multiLevelType w:val="hybridMultilevel"/>
    <w:tmpl w:val="8BFCA8E4"/>
    <w:lvl w:ilvl="0" w:tplc="512EB850">
      <w:start w:val="1"/>
      <w:numFmt w:val="bullet"/>
      <w:lvlText w:val=""/>
      <w:lvlJc w:val="left"/>
      <w:pPr>
        <w:ind w:left="1131" w:hanging="360"/>
      </w:pPr>
      <w:rPr>
        <w:rFonts w:ascii="Symbol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41E657AF"/>
    <w:multiLevelType w:val="hybridMultilevel"/>
    <w:tmpl w:val="603C7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785B"/>
    <w:multiLevelType w:val="hybridMultilevel"/>
    <w:tmpl w:val="6116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3C15"/>
    <w:multiLevelType w:val="hybridMultilevel"/>
    <w:tmpl w:val="3EF0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6689"/>
    <w:multiLevelType w:val="hybridMultilevel"/>
    <w:tmpl w:val="8BA0F33E"/>
    <w:lvl w:ilvl="0" w:tplc="191241F4">
      <w:start w:val="1"/>
      <w:numFmt w:val="decimal"/>
      <w:lvlText w:val="%1."/>
      <w:lvlJc w:val="left"/>
      <w:pPr>
        <w:ind w:left="1131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 w15:restartNumberingAfterBreak="0">
    <w:nsid w:val="6F4E422D"/>
    <w:multiLevelType w:val="hybridMultilevel"/>
    <w:tmpl w:val="5E8EDAAC"/>
    <w:lvl w:ilvl="0" w:tplc="8EC22F0C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3B50"/>
    <w:multiLevelType w:val="hybridMultilevel"/>
    <w:tmpl w:val="42DC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F3"/>
    <w:rsid w:val="00042B82"/>
    <w:rsid w:val="000E53AD"/>
    <w:rsid w:val="00124514"/>
    <w:rsid w:val="00140694"/>
    <w:rsid w:val="00157AAB"/>
    <w:rsid w:val="00161E91"/>
    <w:rsid w:val="001713D5"/>
    <w:rsid w:val="00171EF3"/>
    <w:rsid w:val="00173F03"/>
    <w:rsid w:val="001D7BD6"/>
    <w:rsid w:val="001E6F14"/>
    <w:rsid w:val="00202B79"/>
    <w:rsid w:val="00244B23"/>
    <w:rsid w:val="00263EB4"/>
    <w:rsid w:val="0029143C"/>
    <w:rsid w:val="002E0D58"/>
    <w:rsid w:val="00307AA3"/>
    <w:rsid w:val="0031658A"/>
    <w:rsid w:val="00336596"/>
    <w:rsid w:val="003547A4"/>
    <w:rsid w:val="00367293"/>
    <w:rsid w:val="003700E4"/>
    <w:rsid w:val="003A1EFE"/>
    <w:rsid w:val="003E4C4A"/>
    <w:rsid w:val="00421CBB"/>
    <w:rsid w:val="00426F47"/>
    <w:rsid w:val="0045109B"/>
    <w:rsid w:val="00485F72"/>
    <w:rsid w:val="004A008A"/>
    <w:rsid w:val="004A191E"/>
    <w:rsid w:val="004B48A8"/>
    <w:rsid w:val="004B5516"/>
    <w:rsid w:val="004E7E3D"/>
    <w:rsid w:val="004F7367"/>
    <w:rsid w:val="00561B92"/>
    <w:rsid w:val="005D11EE"/>
    <w:rsid w:val="005F1C28"/>
    <w:rsid w:val="005F2AC6"/>
    <w:rsid w:val="006060F3"/>
    <w:rsid w:val="00637A60"/>
    <w:rsid w:val="006521C4"/>
    <w:rsid w:val="00653044"/>
    <w:rsid w:val="0066407B"/>
    <w:rsid w:val="00686A1C"/>
    <w:rsid w:val="00687F7F"/>
    <w:rsid w:val="006B2296"/>
    <w:rsid w:val="006B62E5"/>
    <w:rsid w:val="006D394E"/>
    <w:rsid w:val="006D57EE"/>
    <w:rsid w:val="0070551C"/>
    <w:rsid w:val="00720135"/>
    <w:rsid w:val="007231A8"/>
    <w:rsid w:val="007304B3"/>
    <w:rsid w:val="00741BC8"/>
    <w:rsid w:val="00752BF8"/>
    <w:rsid w:val="007711A0"/>
    <w:rsid w:val="00791014"/>
    <w:rsid w:val="00796A86"/>
    <w:rsid w:val="007B59EE"/>
    <w:rsid w:val="007C09AB"/>
    <w:rsid w:val="007C319F"/>
    <w:rsid w:val="007C4C3B"/>
    <w:rsid w:val="00810FF2"/>
    <w:rsid w:val="008449DF"/>
    <w:rsid w:val="00874A6F"/>
    <w:rsid w:val="009003F5"/>
    <w:rsid w:val="00922725"/>
    <w:rsid w:val="00991980"/>
    <w:rsid w:val="009A059F"/>
    <w:rsid w:val="009A7C6B"/>
    <w:rsid w:val="009B00C9"/>
    <w:rsid w:val="009B1734"/>
    <w:rsid w:val="009C1CC5"/>
    <w:rsid w:val="00A04C77"/>
    <w:rsid w:val="00A328D3"/>
    <w:rsid w:val="00A46F69"/>
    <w:rsid w:val="00AA73D2"/>
    <w:rsid w:val="00AB2C91"/>
    <w:rsid w:val="00AE23F4"/>
    <w:rsid w:val="00AE66FB"/>
    <w:rsid w:val="00B05AAF"/>
    <w:rsid w:val="00B11F3D"/>
    <w:rsid w:val="00B23EA8"/>
    <w:rsid w:val="00B47BDC"/>
    <w:rsid w:val="00B75D22"/>
    <w:rsid w:val="00B919C3"/>
    <w:rsid w:val="00B976DD"/>
    <w:rsid w:val="00BC02B9"/>
    <w:rsid w:val="00BC412B"/>
    <w:rsid w:val="00BD4CE9"/>
    <w:rsid w:val="00BD7547"/>
    <w:rsid w:val="00BE047E"/>
    <w:rsid w:val="00C006D3"/>
    <w:rsid w:val="00C458F1"/>
    <w:rsid w:val="00C80C5D"/>
    <w:rsid w:val="00C8683F"/>
    <w:rsid w:val="00C94CD7"/>
    <w:rsid w:val="00CA7AFD"/>
    <w:rsid w:val="00CB01BF"/>
    <w:rsid w:val="00CC5362"/>
    <w:rsid w:val="00CD11A4"/>
    <w:rsid w:val="00CE0274"/>
    <w:rsid w:val="00D03AE3"/>
    <w:rsid w:val="00D266A9"/>
    <w:rsid w:val="00D35C59"/>
    <w:rsid w:val="00D57918"/>
    <w:rsid w:val="00D74C7F"/>
    <w:rsid w:val="00D809EA"/>
    <w:rsid w:val="00DB68D4"/>
    <w:rsid w:val="00DC1CAA"/>
    <w:rsid w:val="00DD166C"/>
    <w:rsid w:val="00DD6A3F"/>
    <w:rsid w:val="00E0787E"/>
    <w:rsid w:val="00E75FD4"/>
    <w:rsid w:val="00ED601C"/>
    <w:rsid w:val="00F03E59"/>
    <w:rsid w:val="00F94073"/>
    <w:rsid w:val="00FD2178"/>
    <w:rsid w:val="00FD26D4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CC7EA"/>
  <w15:docId w15:val="{7A3B4B1B-F9F7-4633-A36A-EE4E25C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EF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Title1">
    <w:name w:val="Title1"/>
    <w:basedOn w:val="Normal"/>
    <w:rsid w:val="00171EF3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F3"/>
    <w:rPr>
      <w:rFonts w:ascii="Tahoma" w:eastAsia="SimSun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EA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EA"/>
    <w:rPr>
      <w:rFonts w:ascii="Times New Roman" w:eastAsia="SimSun" w:hAnsi="Times New Roman" w:cs="Angsana New"/>
      <w:sz w:val="24"/>
      <w:lang w:eastAsia="zh-CN"/>
    </w:rPr>
  </w:style>
  <w:style w:type="paragraph" w:styleId="NoSpacing">
    <w:name w:val="No Spacing"/>
    <w:link w:val="NoSpacingChar"/>
    <w:uiPriority w:val="1"/>
    <w:qFormat/>
    <w:rsid w:val="00B976D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976DD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57BB7A-B4D0-4664-B7E2-0B1529567BC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5478FEFF-84A6-4497-92B5-54A66B03812D}">
      <dgm:prSet phldrT="[Text]" custT="1"/>
      <dgm:spPr/>
      <dgm:t>
        <a:bodyPr/>
        <a:lstStyle/>
        <a:p>
          <a:r>
            <a:rPr lang="en-US" sz="1600" b="0" i="0">
              <a:latin typeface="TH Sarabun New" panose="020B0500040200020003" pitchFamily="34" charset="-34"/>
              <a:cs typeface="TH Sarabun New" panose="020B0500040200020003" pitchFamily="34" charset="-34"/>
            </a:rPr>
            <a:t>50 </a:t>
          </a:r>
          <a:r>
            <a:rPr lang="th-TH" sz="1600" b="0" i="0">
              <a:latin typeface="TH Sarabun New" panose="020B0500040200020003" pitchFamily="34" charset="-34"/>
              <a:cs typeface="TH Sarabun New" panose="020B0500040200020003" pitchFamily="34" charset="-34"/>
            </a:rPr>
            <a:t>คน</a:t>
          </a:r>
        </a:p>
      </dgm:t>
    </dgm:pt>
    <dgm:pt modelId="{FAE46EF5-8D6D-4270-8C57-7605068ABA72}" type="parTrans" cxnId="{4AFB78EA-88E9-4045-885D-F2B70C88E77E}">
      <dgm:prSet/>
      <dgm:spPr/>
      <dgm:t>
        <a:bodyPr/>
        <a:lstStyle/>
        <a:p>
          <a:endParaRPr lang="th-TH" i="0"/>
        </a:p>
      </dgm:t>
    </dgm:pt>
    <dgm:pt modelId="{1BE84976-7278-494C-8AD3-2A16EE242D50}" type="sibTrans" cxnId="{4AFB78EA-88E9-4045-885D-F2B70C88E77E}">
      <dgm:prSet/>
      <dgm:spPr/>
      <dgm:t>
        <a:bodyPr/>
        <a:lstStyle/>
        <a:p>
          <a:endParaRPr lang="th-TH" i="0"/>
        </a:p>
      </dgm:t>
    </dgm:pt>
    <dgm:pt modelId="{99D10340-4E86-4B48-9DA3-31C1000AD8B8}">
      <dgm:prSet phldrT="[Text]" custT="1"/>
      <dgm:spPr/>
      <dgm:t>
        <a:bodyPr/>
        <a:lstStyle/>
        <a:p>
          <a:r>
            <a:rPr lang="th-TH" sz="1600" i="0">
              <a:latin typeface="TH Sarabun New" panose="020B0500040200020003" pitchFamily="34" charset="-34"/>
              <a:cs typeface="TH Sarabun New" panose="020B0500040200020003" pitchFamily="34" charset="-34"/>
            </a:rPr>
            <a:t>25 คน</a:t>
          </a:r>
        </a:p>
      </dgm:t>
    </dgm:pt>
    <dgm:pt modelId="{8141E040-73B3-46CA-BABD-79B7D77FAD5C}" type="parTrans" cxnId="{9ABFDBED-6957-4CDA-BB1E-D68543610FB8}">
      <dgm:prSet/>
      <dgm:spPr/>
      <dgm:t>
        <a:bodyPr/>
        <a:lstStyle/>
        <a:p>
          <a:endParaRPr lang="th-TH" i="0"/>
        </a:p>
      </dgm:t>
    </dgm:pt>
    <dgm:pt modelId="{358DC0D0-5386-46D8-9083-67458F25FC14}" type="sibTrans" cxnId="{9ABFDBED-6957-4CDA-BB1E-D68543610FB8}">
      <dgm:prSet/>
      <dgm:spPr/>
      <dgm:t>
        <a:bodyPr/>
        <a:lstStyle/>
        <a:p>
          <a:endParaRPr lang="th-TH" i="0"/>
        </a:p>
      </dgm:t>
    </dgm:pt>
    <dgm:pt modelId="{E3E93F27-797B-4A01-B8BC-AEE73347E58E}">
      <dgm:prSet phldrT="[Text]" custT="1"/>
      <dgm:spPr/>
      <dgm:t>
        <a:bodyPr/>
        <a:lstStyle/>
        <a:p>
          <a:r>
            <a:rPr lang="th-TH" sz="1600" i="0">
              <a:latin typeface="TH Sarabun New" panose="020B0500040200020003" pitchFamily="34" charset="-34"/>
              <a:cs typeface="TH Sarabun New" panose="020B0500040200020003" pitchFamily="34" charset="-34"/>
            </a:rPr>
            <a:t>25 คน</a:t>
          </a:r>
        </a:p>
      </dgm:t>
    </dgm:pt>
    <dgm:pt modelId="{868AC50F-845E-446D-8962-82B36B752BC1}" type="parTrans" cxnId="{C7AC3307-1E7B-49A1-AF9A-F6AA58F4D17E}">
      <dgm:prSet/>
      <dgm:spPr/>
      <dgm:t>
        <a:bodyPr/>
        <a:lstStyle/>
        <a:p>
          <a:endParaRPr lang="th-TH" i="0"/>
        </a:p>
      </dgm:t>
    </dgm:pt>
    <dgm:pt modelId="{374C6B48-9DDB-439A-A864-0172BD013BB4}" type="sibTrans" cxnId="{C7AC3307-1E7B-49A1-AF9A-F6AA58F4D17E}">
      <dgm:prSet/>
      <dgm:spPr/>
      <dgm:t>
        <a:bodyPr/>
        <a:lstStyle/>
        <a:p>
          <a:endParaRPr lang="th-TH" i="0"/>
        </a:p>
      </dgm:t>
    </dgm:pt>
    <dgm:pt modelId="{E8F4ACAB-C4DF-4339-A2D0-437F8AF37515}">
      <dgm:prSet custT="1"/>
      <dgm:spPr/>
      <dgm:t>
        <a:bodyPr/>
        <a:lstStyle/>
        <a:p>
          <a:r>
            <a:rPr lang="th-TH" sz="1600" i="0">
              <a:latin typeface="TH Sarabun New" panose="020B0500040200020003" pitchFamily="34" charset="-34"/>
              <a:cs typeface="TH Sarabun New" panose="020B0500040200020003" pitchFamily="34" charset="-34"/>
            </a:rPr>
            <a:t>รักษาตามปกติ</a:t>
          </a:r>
        </a:p>
      </dgm:t>
    </dgm:pt>
    <dgm:pt modelId="{EF84B64C-86A6-4A91-AA33-9D5E5EE430E3}" type="parTrans" cxnId="{489DE008-89CC-47FA-89B5-E35FB773AC8D}">
      <dgm:prSet/>
      <dgm:spPr/>
      <dgm:t>
        <a:bodyPr/>
        <a:lstStyle/>
        <a:p>
          <a:endParaRPr lang="th-TH" i="0"/>
        </a:p>
      </dgm:t>
    </dgm:pt>
    <dgm:pt modelId="{FB1B0224-6BA5-4551-A942-01E193CD08F7}" type="sibTrans" cxnId="{489DE008-89CC-47FA-89B5-E35FB773AC8D}">
      <dgm:prSet/>
      <dgm:spPr/>
      <dgm:t>
        <a:bodyPr/>
        <a:lstStyle/>
        <a:p>
          <a:endParaRPr lang="th-TH" i="0"/>
        </a:p>
      </dgm:t>
    </dgm:pt>
    <dgm:pt modelId="{AC311E6B-05D2-4C8E-ABDB-D1C5232BEE64}">
      <dgm:prSet custT="1"/>
      <dgm:spPr/>
      <dgm:t>
        <a:bodyPr/>
        <a:lstStyle/>
        <a:p>
          <a:r>
            <a:rPr lang="th-TH" sz="1600" i="0">
              <a:latin typeface="TH Sarabun New" panose="020B0500040200020003" pitchFamily="34" charset="-34"/>
              <a:cs typeface="TH Sarabun New" panose="020B0500040200020003" pitchFamily="34" charset="-34"/>
            </a:rPr>
            <a:t>รักษาตามปกติร่วมกับการได้รับกิจกรรมออกกำลังกายเสริม</a:t>
          </a:r>
        </a:p>
      </dgm:t>
    </dgm:pt>
    <dgm:pt modelId="{01631F3E-9ED2-4220-AA9C-36B99A7AC94C}" type="parTrans" cxnId="{4B699C26-B1A7-4719-B6C0-FA0874F2278F}">
      <dgm:prSet/>
      <dgm:spPr/>
      <dgm:t>
        <a:bodyPr/>
        <a:lstStyle/>
        <a:p>
          <a:endParaRPr lang="th-TH" i="0"/>
        </a:p>
      </dgm:t>
    </dgm:pt>
    <dgm:pt modelId="{AE6258A6-CA72-41D7-858B-72596BB683B9}" type="sibTrans" cxnId="{4B699C26-B1A7-4719-B6C0-FA0874F2278F}">
      <dgm:prSet/>
      <dgm:spPr/>
      <dgm:t>
        <a:bodyPr/>
        <a:lstStyle/>
        <a:p>
          <a:endParaRPr lang="th-TH" i="0"/>
        </a:p>
      </dgm:t>
    </dgm:pt>
    <dgm:pt modelId="{C34C85F2-3AF9-4F5D-9D9F-FC608B63A3AC}" type="pres">
      <dgm:prSet presAssocID="{5F57BB7A-B4D0-4664-B7E2-0B1529567BC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B9F02595-72D1-4590-871B-74735B229B6F}" type="pres">
      <dgm:prSet presAssocID="{5478FEFF-84A6-4497-92B5-54A66B03812D}" presName="hierRoot1" presStyleCnt="0">
        <dgm:presLayoutVars>
          <dgm:hierBranch val="init"/>
        </dgm:presLayoutVars>
      </dgm:prSet>
      <dgm:spPr/>
    </dgm:pt>
    <dgm:pt modelId="{69A2710C-A8AE-4429-9E59-04B22EDDBFED}" type="pres">
      <dgm:prSet presAssocID="{5478FEFF-84A6-4497-92B5-54A66B03812D}" presName="rootComposite1" presStyleCnt="0"/>
      <dgm:spPr/>
    </dgm:pt>
    <dgm:pt modelId="{23FC6393-9996-4B52-8D3A-2F4A86D8E28F}" type="pres">
      <dgm:prSet presAssocID="{5478FEFF-84A6-4497-92B5-54A66B03812D}" presName="rootText1" presStyleLbl="node0" presStyleIdx="0" presStyleCnt="1" custScaleX="56227" custScaleY="24711" custLinFactNeighborX="-395" custLinFactNeighborY="-29222">
        <dgm:presLayoutVars>
          <dgm:chPref val="3"/>
        </dgm:presLayoutVars>
      </dgm:prSet>
      <dgm:spPr/>
    </dgm:pt>
    <dgm:pt modelId="{672241D2-D6BE-41BD-96B2-3613EC64AC63}" type="pres">
      <dgm:prSet presAssocID="{5478FEFF-84A6-4497-92B5-54A66B03812D}" presName="rootConnector1" presStyleLbl="node1" presStyleIdx="0" presStyleCnt="0"/>
      <dgm:spPr/>
    </dgm:pt>
    <dgm:pt modelId="{DCFE8965-FE0D-47B9-A1A6-5D8F06C3EE60}" type="pres">
      <dgm:prSet presAssocID="{5478FEFF-84A6-4497-92B5-54A66B03812D}" presName="hierChild2" presStyleCnt="0"/>
      <dgm:spPr/>
    </dgm:pt>
    <dgm:pt modelId="{BEAA3009-E29F-4917-9BE3-D08E00843D87}" type="pres">
      <dgm:prSet presAssocID="{8141E040-73B3-46CA-BABD-79B7D77FAD5C}" presName="Name37" presStyleLbl="parChTrans1D2" presStyleIdx="0" presStyleCnt="2"/>
      <dgm:spPr/>
    </dgm:pt>
    <dgm:pt modelId="{00120F7A-05A3-409C-9914-C3A5BE91D997}" type="pres">
      <dgm:prSet presAssocID="{99D10340-4E86-4B48-9DA3-31C1000AD8B8}" presName="hierRoot2" presStyleCnt="0">
        <dgm:presLayoutVars>
          <dgm:hierBranch/>
        </dgm:presLayoutVars>
      </dgm:prSet>
      <dgm:spPr/>
    </dgm:pt>
    <dgm:pt modelId="{71699F9D-7336-4CBE-B27E-773EACB6AA41}" type="pres">
      <dgm:prSet presAssocID="{99D10340-4E86-4B48-9DA3-31C1000AD8B8}" presName="rootComposite" presStyleCnt="0"/>
      <dgm:spPr/>
    </dgm:pt>
    <dgm:pt modelId="{71D48F94-6D1D-4D70-AD35-655B343EF915}" type="pres">
      <dgm:prSet presAssocID="{99D10340-4E86-4B48-9DA3-31C1000AD8B8}" presName="rootText" presStyleLbl="node2" presStyleIdx="0" presStyleCnt="2" custScaleX="49836" custScaleY="32691">
        <dgm:presLayoutVars>
          <dgm:chPref val="3"/>
        </dgm:presLayoutVars>
      </dgm:prSet>
      <dgm:spPr/>
    </dgm:pt>
    <dgm:pt modelId="{0D06E659-24E7-43D2-B609-29C1523D6EFF}" type="pres">
      <dgm:prSet presAssocID="{99D10340-4E86-4B48-9DA3-31C1000AD8B8}" presName="rootConnector" presStyleLbl="node2" presStyleIdx="0" presStyleCnt="2"/>
      <dgm:spPr/>
    </dgm:pt>
    <dgm:pt modelId="{5D7D5180-9EE4-4B5F-8A19-08BB701D2C69}" type="pres">
      <dgm:prSet presAssocID="{99D10340-4E86-4B48-9DA3-31C1000AD8B8}" presName="hierChild4" presStyleCnt="0"/>
      <dgm:spPr/>
    </dgm:pt>
    <dgm:pt modelId="{F358A20B-CA12-4424-BD86-8ABBC4E57ABC}" type="pres">
      <dgm:prSet presAssocID="{01631F3E-9ED2-4220-AA9C-36B99A7AC94C}" presName="Name35" presStyleLbl="parChTrans1D3" presStyleIdx="0" presStyleCnt="2"/>
      <dgm:spPr/>
    </dgm:pt>
    <dgm:pt modelId="{F1C48546-8658-4FF4-A670-B9F7E8557FBE}" type="pres">
      <dgm:prSet presAssocID="{AC311E6B-05D2-4C8E-ABDB-D1C5232BEE64}" presName="hierRoot2" presStyleCnt="0">
        <dgm:presLayoutVars>
          <dgm:hierBranch val="init"/>
        </dgm:presLayoutVars>
      </dgm:prSet>
      <dgm:spPr/>
    </dgm:pt>
    <dgm:pt modelId="{5168EC2E-25F3-49F7-8C3E-D9480FF69492}" type="pres">
      <dgm:prSet presAssocID="{AC311E6B-05D2-4C8E-ABDB-D1C5232BEE64}" presName="rootComposite" presStyleCnt="0"/>
      <dgm:spPr/>
    </dgm:pt>
    <dgm:pt modelId="{C458A5B8-0691-4116-AA9C-4CF1E1D2EA42}" type="pres">
      <dgm:prSet presAssocID="{AC311E6B-05D2-4C8E-ABDB-D1C5232BEE64}" presName="rootText" presStyleLbl="node3" presStyleIdx="0" presStyleCnt="2" custScaleY="59295">
        <dgm:presLayoutVars>
          <dgm:chPref val="3"/>
        </dgm:presLayoutVars>
      </dgm:prSet>
      <dgm:spPr/>
    </dgm:pt>
    <dgm:pt modelId="{A5820870-3815-470D-A1BB-53D26B11A00F}" type="pres">
      <dgm:prSet presAssocID="{AC311E6B-05D2-4C8E-ABDB-D1C5232BEE64}" presName="rootConnector" presStyleLbl="node3" presStyleIdx="0" presStyleCnt="2"/>
      <dgm:spPr/>
    </dgm:pt>
    <dgm:pt modelId="{1A1E72A0-35AE-4729-B8FA-459934C553F8}" type="pres">
      <dgm:prSet presAssocID="{AC311E6B-05D2-4C8E-ABDB-D1C5232BEE64}" presName="hierChild4" presStyleCnt="0"/>
      <dgm:spPr/>
    </dgm:pt>
    <dgm:pt modelId="{8D340417-089F-47C2-BA77-524AB8384B29}" type="pres">
      <dgm:prSet presAssocID="{AC311E6B-05D2-4C8E-ABDB-D1C5232BEE64}" presName="hierChild5" presStyleCnt="0"/>
      <dgm:spPr/>
    </dgm:pt>
    <dgm:pt modelId="{42335F53-A37B-474C-B937-BB4E0BA6ACC6}" type="pres">
      <dgm:prSet presAssocID="{99D10340-4E86-4B48-9DA3-31C1000AD8B8}" presName="hierChild5" presStyleCnt="0"/>
      <dgm:spPr/>
    </dgm:pt>
    <dgm:pt modelId="{29E8D641-8DF3-4A77-8A03-1FB1AF35C8CD}" type="pres">
      <dgm:prSet presAssocID="{868AC50F-845E-446D-8962-82B36B752BC1}" presName="Name37" presStyleLbl="parChTrans1D2" presStyleIdx="1" presStyleCnt="2"/>
      <dgm:spPr/>
    </dgm:pt>
    <dgm:pt modelId="{F056FE26-C675-454A-91A9-700C9DAAFC69}" type="pres">
      <dgm:prSet presAssocID="{E3E93F27-797B-4A01-B8BC-AEE73347E58E}" presName="hierRoot2" presStyleCnt="0">
        <dgm:presLayoutVars>
          <dgm:hierBranch/>
        </dgm:presLayoutVars>
      </dgm:prSet>
      <dgm:spPr/>
    </dgm:pt>
    <dgm:pt modelId="{C90AE07A-9B49-4807-AAC1-AC454244A932}" type="pres">
      <dgm:prSet presAssocID="{E3E93F27-797B-4A01-B8BC-AEE73347E58E}" presName="rootComposite" presStyleCnt="0"/>
      <dgm:spPr/>
    </dgm:pt>
    <dgm:pt modelId="{3736A413-54E8-49E0-803D-FF6672D317B5}" type="pres">
      <dgm:prSet presAssocID="{E3E93F27-797B-4A01-B8BC-AEE73347E58E}" presName="rootText" presStyleLbl="node2" presStyleIdx="1" presStyleCnt="2" custScaleX="56298" custScaleY="34528">
        <dgm:presLayoutVars>
          <dgm:chPref val="3"/>
        </dgm:presLayoutVars>
      </dgm:prSet>
      <dgm:spPr/>
    </dgm:pt>
    <dgm:pt modelId="{E3C00DFB-0E65-4234-9940-41C701F1B0A2}" type="pres">
      <dgm:prSet presAssocID="{E3E93F27-797B-4A01-B8BC-AEE73347E58E}" presName="rootConnector" presStyleLbl="node2" presStyleIdx="1" presStyleCnt="2"/>
      <dgm:spPr/>
    </dgm:pt>
    <dgm:pt modelId="{F80DF145-165B-4FA5-BE31-CB18A013ADD7}" type="pres">
      <dgm:prSet presAssocID="{E3E93F27-797B-4A01-B8BC-AEE73347E58E}" presName="hierChild4" presStyleCnt="0"/>
      <dgm:spPr/>
    </dgm:pt>
    <dgm:pt modelId="{1C39A25A-D578-4B37-85F1-FB356301E1F7}" type="pres">
      <dgm:prSet presAssocID="{EF84B64C-86A6-4A91-AA33-9D5E5EE430E3}" presName="Name35" presStyleLbl="parChTrans1D3" presStyleIdx="1" presStyleCnt="2"/>
      <dgm:spPr/>
    </dgm:pt>
    <dgm:pt modelId="{0D0B746C-B43F-4030-9109-12238E91D93F}" type="pres">
      <dgm:prSet presAssocID="{E8F4ACAB-C4DF-4339-A2D0-437F8AF37515}" presName="hierRoot2" presStyleCnt="0">
        <dgm:presLayoutVars>
          <dgm:hierBranch val="init"/>
        </dgm:presLayoutVars>
      </dgm:prSet>
      <dgm:spPr/>
    </dgm:pt>
    <dgm:pt modelId="{A5240B7B-9284-40A9-8DE6-463F43350805}" type="pres">
      <dgm:prSet presAssocID="{E8F4ACAB-C4DF-4339-A2D0-437F8AF37515}" presName="rootComposite" presStyleCnt="0"/>
      <dgm:spPr/>
    </dgm:pt>
    <dgm:pt modelId="{FDB84523-3ED1-44EF-96D7-CCF7E0623114}" type="pres">
      <dgm:prSet presAssocID="{E8F4ACAB-C4DF-4339-A2D0-437F8AF37515}" presName="rootText" presStyleLbl="node3" presStyleIdx="1" presStyleCnt="2" custScaleY="60618">
        <dgm:presLayoutVars>
          <dgm:chPref val="3"/>
        </dgm:presLayoutVars>
      </dgm:prSet>
      <dgm:spPr/>
    </dgm:pt>
    <dgm:pt modelId="{AF19C519-B011-43D8-8007-2570E8A0CD64}" type="pres">
      <dgm:prSet presAssocID="{E8F4ACAB-C4DF-4339-A2D0-437F8AF37515}" presName="rootConnector" presStyleLbl="node3" presStyleIdx="1" presStyleCnt="2"/>
      <dgm:spPr/>
    </dgm:pt>
    <dgm:pt modelId="{5B3C5C8A-986D-4403-9E3A-83B9A03D1537}" type="pres">
      <dgm:prSet presAssocID="{E8F4ACAB-C4DF-4339-A2D0-437F8AF37515}" presName="hierChild4" presStyleCnt="0"/>
      <dgm:spPr/>
    </dgm:pt>
    <dgm:pt modelId="{4037F2C0-0C8C-43F4-A0AB-35A538404F49}" type="pres">
      <dgm:prSet presAssocID="{E8F4ACAB-C4DF-4339-A2D0-437F8AF37515}" presName="hierChild5" presStyleCnt="0"/>
      <dgm:spPr/>
    </dgm:pt>
    <dgm:pt modelId="{9B4577CE-46D9-47B5-8986-A68D31CB6410}" type="pres">
      <dgm:prSet presAssocID="{E3E93F27-797B-4A01-B8BC-AEE73347E58E}" presName="hierChild5" presStyleCnt="0"/>
      <dgm:spPr/>
    </dgm:pt>
    <dgm:pt modelId="{54A7027F-9D54-4840-A45F-A3707D27D1DE}" type="pres">
      <dgm:prSet presAssocID="{5478FEFF-84A6-4497-92B5-54A66B03812D}" presName="hierChild3" presStyleCnt="0"/>
      <dgm:spPr/>
    </dgm:pt>
  </dgm:ptLst>
  <dgm:cxnLst>
    <dgm:cxn modelId="{FBC44801-A219-4080-BD22-76156B60C4A2}" type="presOf" srcId="{EF84B64C-86A6-4A91-AA33-9D5E5EE430E3}" destId="{1C39A25A-D578-4B37-85F1-FB356301E1F7}" srcOrd="0" destOrd="0" presId="urn:microsoft.com/office/officeart/2005/8/layout/orgChart1"/>
    <dgm:cxn modelId="{C7AC3307-1E7B-49A1-AF9A-F6AA58F4D17E}" srcId="{5478FEFF-84A6-4497-92B5-54A66B03812D}" destId="{E3E93F27-797B-4A01-B8BC-AEE73347E58E}" srcOrd="1" destOrd="0" parTransId="{868AC50F-845E-446D-8962-82B36B752BC1}" sibTransId="{374C6B48-9DDB-439A-A864-0172BD013BB4}"/>
    <dgm:cxn modelId="{6915A207-E73B-4BEB-9153-186618E948AA}" type="presOf" srcId="{AC311E6B-05D2-4C8E-ABDB-D1C5232BEE64}" destId="{A5820870-3815-470D-A1BB-53D26B11A00F}" srcOrd="1" destOrd="0" presId="urn:microsoft.com/office/officeart/2005/8/layout/orgChart1"/>
    <dgm:cxn modelId="{489DE008-89CC-47FA-89B5-E35FB773AC8D}" srcId="{E3E93F27-797B-4A01-B8BC-AEE73347E58E}" destId="{E8F4ACAB-C4DF-4339-A2D0-437F8AF37515}" srcOrd="0" destOrd="0" parTransId="{EF84B64C-86A6-4A91-AA33-9D5E5EE430E3}" sibTransId="{FB1B0224-6BA5-4551-A942-01E193CD08F7}"/>
    <dgm:cxn modelId="{4B699C26-B1A7-4719-B6C0-FA0874F2278F}" srcId="{99D10340-4E86-4B48-9DA3-31C1000AD8B8}" destId="{AC311E6B-05D2-4C8E-ABDB-D1C5232BEE64}" srcOrd="0" destOrd="0" parTransId="{01631F3E-9ED2-4220-AA9C-36B99A7AC94C}" sibTransId="{AE6258A6-CA72-41D7-858B-72596BB683B9}"/>
    <dgm:cxn modelId="{3EEF302B-EE1B-4AA8-A7AD-7F2911B5EAF6}" type="presOf" srcId="{AC311E6B-05D2-4C8E-ABDB-D1C5232BEE64}" destId="{C458A5B8-0691-4116-AA9C-4CF1E1D2EA42}" srcOrd="0" destOrd="0" presId="urn:microsoft.com/office/officeart/2005/8/layout/orgChart1"/>
    <dgm:cxn modelId="{9BAFA86B-4C01-4BB5-8FBD-A132CB297084}" type="presOf" srcId="{99D10340-4E86-4B48-9DA3-31C1000AD8B8}" destId="{0D06E659-24E7-43D2-B609-29C1523D6EFF}" srcOrd="1" destOrd="0" presId="urn:microsoft.com/office/officeart/2005/8/layout/orgChart1"/>
    <dgm:cxn modelId="{33699158-4632-435A-9FC3-D3555C32813A}" type="presOf" srcId="{5478FEFF-84A6-4497-92B5-54A66B03812D}" destId="{672241D2-D6BE-41BD-96B2-3613EC64AC63}" srcOrd="1" destOrd="0" presId="urn:microsoft.com/office/officeart/2005/8/layout/orgChart1"/>
    <dgm:cxn modelId="{6A3D5B79-FF93-43A5-B9A3-D4D52DD134D2}" type="presOf" srcId="{E3E93F27-797B-4A01-B8BC-AEE73347E58E}" destId="{E3C00DFB-0E65-4234-9940-41C701F1B0A2}" srcOrd="1" destOrd="0" presId="urn:microsoft.com/office/officeart/2005/8/layout/orgChart1"/>
    <dgm:cxn modelId="{86460A7D-DDCB-400D-A53E-D996229F2C4F}" type="presOf" srcId="{868AC50F-845E-446D-8962-82B36B752BC1}" destId="{29E8D641-8DF3-4A77-8A03-1FB1AF35C8CD}" srcOrd="0" destOrd="0" presId="urn:microsoft.com/office/officeart/2005/8/layout/orgChart1"/>
    <dgm:cxn modelId="{F7D97681-78A1-46C6-89CE-97F7201B267D}" type="presOf" srcId="{99D10340-4E86-4B48-9DA3-31C1000AD8B8}" destId="{71D48F94-6D1D-4D70-AD35-655B343EF915}" srcOrd="0" destOrd="0" presId="urn:microsoft.com/office/officeart/2005/8/layout/orgChart1"/>
    <dgm:cxn modelId="{E115CA8F-F085-4D62-A786-EA02B17270EF}" type="presOf" srcId="{5478FEFF-84A6-4497-92B5-54A66B03812D}" destId="{23FC6393-9996-4B52-8D3A-2F4A86D8E28F}" srcOrd="0" destOrd="0" presId="urn:microsoft.com/office/officeart/2005/8/layout/orgChart1"/>
    <dgm:cxn modelId="{B305FA92-3791-42BE-B30A-8408C0C24B3F}" type="presOf" srcId="{E8F4ACAB-C4DF-4339-A2D0-437F8AF37515}" destId="{AF19C519-B011-43D8-8007-2570E8A0CD64}" srcOrd="1" destOrd="0" presId="urn:microsoft.com/office/officeart/2005/8/layout/orgChart1"/>
    <dgm:cxn modelId="{18DF739B-2A1A-44D7-B71F-73E943C60A89}" type="presOf" srcId="{8141E040-73B3-46CA-BABD-79B7D77FAD5C}" destId="{BEAA3009-E29F-4917-9BE3-D08E00843D87}" srcOrd="0" destOrd="0" presId="urn:microsoft.com/office/officeart/2005/8/layout/orgChart1"/>
    <dgm:cxn modelId="{EE036FB0-BF12-4FBD-AB7D-F5EB69E42749}" type="presOf" srcId="{E3E93F27-797B-4A01-B8BC-AEE73347E58E}" destId="{3736A413-54E8-49E0-803D-FF6672D317B5}" srcOrd="0" destOrd="0" presId="urn:microsoft.com/office/officeart/2005/8/layout/orgChart1"/>
    <dgm:cxn modelId="{5A4C1EC4-C368-41EB-BD6C-B26D268CD50C}" type="presOf" srcId="{5F57BB7A-B4D0-4664-B7E2-0B1529567BC6}" destId="{C34C85F2-3AF9-4F5D-9D9F-FC608B63A3AC}" srcOrd="0" destOrd="0" presId="urn:microsoft.com/office/officeart/2005/8/layout/orgChart1"/>
    <dgm:cxn modelId="{0A7E86CB-219A-4242-889C-67E335FA57B3}" type="presOf" srcId="{01631F3E-9ED2-4220-AA9C-36B99A7AC94C}" destId="{F358A20B-CA12-4424-BD86-8ABBC4E57ABC}" srcOrd="0" destOrd="0" presId="urn:microsoft.com/office/officeart/2005/8/layout/orgChart1"/>
    <dgm:cxn modelId="{4AFB78EA-88E9-4045-885D-F2B70C88E77E}" srcId="{5F57BB7A-B4D0-4664-B7E2-0B1529567BC6}" destId="{5478FEFF-84A6-4497-92B5-54A66B03812D}" srcOrd="0" destOrd="0" parTransId="{FAE46EF5-8D6D-4270-8C57-7605068ABA72}" sibTransId="{1BE84976-7278-494C-8AD3-2A16EE242D50}"/>
    <dgm:cxn modelId="{9ABFDBED-6957-4CDA-BB1E-D68543610FB8}" srcId="{5478FEFF-84A6-4497-92B5-54A66B03812D}" destId="{99D10340-4E86-4B48-9DA3-31C1000AD8B8}" srcOrd="0" destOrd="0" parTransId="{8141E040-73B3-46CA-BABD-79B7D77FAD5C}" sibTransId="{358DC0D0-5386-46D8-9083-67458F25FC14}"/>
    <dgm:cxn modelId="{A68995EE-C4DF-4B1B-992C-70D47F615B23}" type="presOf" srcId="{E8F4ACAB-C4DF-4339-A2D0-437F8AF37515}" destId="{FDB84523-3ED1-44EF-96D7-CCF7E0623114}" srcOrd="0" destOrd="0" presId="urn:microsoft.com/office/officeart/2005/8/layout/orgChart1"/>
    <dgm:cxn modelId="{915CCE18-BD87-4E53-9D26-80A67C9058D0}" type="presParOf" srcId="{C34C85F2-3AF9-4F5D-9D9F-FC608B63A3AC}" destId="{B9F02595-72D1-4590-871B-74735B229B6F}" srcOrd="0" destOrd="0" presId="urn:microsoft.com/office/officeart/2005/8/layout/orgChart1"/>
    <dgm:cxn modelId="{398C64A5-9540-4161-B7FC-0E86318B7FAE}" type="presParOf" srcId="{B9F02595-72D1-4590-871B-74735B229B6F}" destId="{69A2710C-A8AE-4429-9E59-04B22EDDBFED}" srcOrd="0" destOrd="0" presId="urn:microsoft.com/office/officeart/2005/8/layout/orgChart1"/>
    <dgm:cxn modelId="{74C56323-8A15-4469-83CB-3D583D0C0A01}" type="presParOf" srcId="{69A2710C-A8AE-4429-9E59-04B22EDDBFED}" destId="{23FC6393-9996-4B52-8D3A-2F4A86D8E28F}" srcOrd="0" destOrd="0" presId="urn:microsoft.com/office/officeart/2005/8/layout/orgChart1"/>
    <dgm:cxn modelId="{4AA00D50-13AF-4AD8-BA48-577E2D313A30}" type="presParOf" srcId="{69A2710C-A8AE-4429-9E59-04B22EDDBFED}" destId="{672241D2-D6BE-41BD-96B2-3613EC64AC63}" srcOrd="1" destOrd="0" presId="urn:microsoft.com/office/officeart/2005/8/layout/orgChart1"/>
    <dgm:cxn modelId="{3AFFF0CE-560D-4FB0-A799-A7080E018A69}" type="presParOf" srcId="{B9F02595-72D1-4590-871B-74735B229B6F}" destId="{DCFE8965-FE0D-47B9-A1A6-5D8F06C3EE60}" srcOrd="1" destOrd="0" presId="urn:microsoft.com/office/officeart/2005/8/layout/orgChart1"/>
    <dgm:cxn modelId="{A1EF250F-BDBF-47D4-982B-FDD281BC168D}" type="presParOf" srcId="{DCFE8965-FE0D-47B9-A1A6-5D8F06C3EE60}" destId="{BEAA3009-E29F-4917-9BE3-D08E00843D87}" srcOrd="0" destOrd="0" presId="urn:microsoft.com/office/officeart/2005/8/layout/orgChart1"/>
    <dgm:cxn modelId="{C4F82109-A2F2-4B81-8AEF-216C77B20E41}" type="presParOf" srcId="{DCFE8965-FE0D-47B9-A1A6-5D8F06C3EE60}" destId="{00120F7A-05A3-409C-9914-C3A5BE91D997}" srcOrd="1" destOrd="0" presId="urn:microsoft.com/office/officeart/2005/8/layout/orgChart1"/>
    <dgm:cxn modelId="{2CA43DDB-E058-4BA3-875F-ECA01168DA7C}" type="presParOf" srcId="{00120F7A-05A3-409C-9914-C3A5BE91D997}" destId="{71699F9D-7336-4CBE-B27E-773EACB6AA41}" srcOrd="0" destOrd="0" presId="urn:microsoft.com/office/officeart/2005/8/layout/orgChart1"/>
    <dgm:cxn modelId="{98483000-1BC8-492B-96C8-3B502D8494C6}" type="presParOf" srcId="{71699F9D-7336-4CBE-B27E-773EACB6AA41}" destId="{71D48F94-6D1D-4D70-AD35-655B343EF915}" srcOrd="0" destOrd="0" presId="urn:microsoft.com/office/officeart/2005/8/layout/orgChart1"/>
    <dgm:cxn modelId="{DCDAEECA-8CA4-425B-B2B2-2179AB595186}" type="presParOf" srcId="{71699F9D-7336-4CBE-B27E-773EACB6AA41}" destId="{0D06E659-24E7-43D2-B609-29C1523D6EFF}" srcOrd="1" destOrd="0" presId="urn:microsoft.com/office/officeart/2005/8/layout/orgChart1"/>
    <dgm:cxn modelId="{F990A8EA-4EF3-4638-A05C-9FC0A540F137}" type="presParOf" srcId="{00120F7A-05A3-409C-9914-C3A5BE91D997}" destId="{5D7D5180-9EE4-4B5F-8A19-08BB701D2C69}" srcOrd="1" destOrd="0" presId="urn:microsoft.com/office/officeart/2005/8/layout/orgChart1"/>
    <dgm:cxn modelId="{36FACF5D-2998-4A16-BE16-59BE046F1480}" type="presParOf" srcId="{5D7D5180-9EE4-4B5F-8A19-08BB701D2C69}" destId="{F358A20B-CA12-4424-BD86-8ABBC4E57ABC}" srcOrd="0" destOrd="0" presId="urn:microsoft.com/office/officeart/2005/8/layout/orgChart1"/>
    <dgm:cxn modelId="{B7CE1C71-BDF4-4746-B46B-BBD75D822D0B}" type="presParOf" srcId="{5D7D5180-9EE4-4B5F-8A19-08BB701D2C69}" destId="{F1C48546-8658-4FF4-A670-B9F7E8557FBE}" srcOrd="1" destOrd="0" presId="urn:microsoft.com/office/officeart/2005/8/layout/orgChart1"/>
    <dgm:cxn modelId="{75A4AFC4-7939-4886-844C-3B0C532FCBAB}" type="presParOf" srcId="{F1C48546-8658-4FF4-A670-B9F7E8557FBE}" destId="{5168EC2E-25F3-49F7-8C3E-D9480FF69492}" srcOrd="0" destOrd="0" presId="urn:microsoft.com/office/officeart/2005/8/layout/orgChart1"/>
    <dgm:cxn modelId="{3E783EB8-E949-4516-9938-F6B6BC9FD7F6}" type="presParOf" srcId="{5168EC2E-25F3-49F7-8C3E-D9480FF69492}" destId="{C458A5B8-0691-4116-AA9C-4CF1E1D2EA42}" srcOrd="0" destOrd="0" presId="urn:microsoft.com/office/officeart/2005/8/layout/orgChart1"/>
    <dgm:cxn modelId="{27A8FBEC-74CA-4A4A-B9AD-9C7839D7A25D}" type="presParOf" srcId="{5168EC2E-25F3-49F7-8C3E-D9480FF69492}" destId="{A5820870-3815-470D-A1BB-53D26B11A00F}" srcOrd="1" destOrd="0" presId="urn:microsoft.com/office/officeart/2005/8/layout/orgChart1"/>
    <dgm:cxn modelId="{73461163-3581-4CE8-823B-E26A6464BB53}" type="presParOf" srcId="{F1C48546-8658-4FF4-A670-B9F7E8557FBE}" destId="{1A1E72A0-35AE-4729-B8FA-459934C553F8}" srcOrd="1" destOrd="0" presId="urn:microsoft.com/office/officeart/2005/8/layout/orgChart1"/>
    <dgm:cxn modelId="{6E8388DD-15A0-4FB7-82B2-36671AC2B777}" type="presParOf" srcId="{F1C48546-8658-4FF4-A670-B9F7E8557FBE}" destId="{8D340417-089F-47C2-BA77-524AB8384B29}" srcOrd="2" destOrd="0" presId="urn:microsoft.com/office/officeart/2005/8/layout/orgChart1"/>
    <dgm:cxn modelId="{DAEBBAC5-E92E-4F5B-80D6-9F9EB500A45C}" type="presParOf" srcId="{00120F7A-05A3-409C-9914-C3A5BE91D997}" destId="{42335F53-A37B-474C-B937-BB4E0BA6ACC6}" srcOrd="2" destOrd="0" presId="urn:microsoft.com/office/officeart/2005/8/layout/orgChart1"/>
    <dgm:cxn modelId="{E60F3DAF-79FF-4B57-8D20-BCF49579C0DA}" type="presParOf" srcId="{DCFE8965-FE0D-47B9-A1A6-5D8F06C3EE60}" destId="{29E8D641-8DF3-4A77-8A03-1FB1AF35C8CD}" srcOrd="2" destOrd="0" presId="urn:microsoft.com/office/officeart/2005/8/layout/orgChart1"/>
    <dgm:cxn modelId="{16539C0A-0556-40EE-B476-39CDE82ADBDA}" type="presParOf" srcId="{DCFE8965-FE0D-47B9-A1A6-5D8F06C3EE60}" destId="{F056FE26-C675-454A-91A9-700C9DAAFC69}" srcOrd="3" destOrd="0" presId="urn:microsoft.com/office/officeart/2005/8/layout/orgChart1"/>
    <dgm:cxn modelId="{3DBFED4D-F444-4199-82A9-9362BCBFA1DD}" type="presParOf" srcId="{F056FE26-C675-454A-91A9-700C9DAAFC69}" destId="{C90AE07A-9B49-4807-AAC1-AC454244A932}" srcOrd="0" destOrd="0" presId="urn:microsoft.com/office/officeart/2005/8/layout/orgChart1"/>
    <dgm:cxn modelId="{DA3D4EE1-7034-4473-BDAB-4C0FA9A7B328}" type="presParOf" srcId="{C90AE07A-9B49-4807-AAC1-AC454244A932}" destId="{3736A413-54E8-49E0-803D-FF6672D317B5}" srcOrd="0" destOrd="0" presId="urn:microsoft.com/office/officeart/2005/8/layout/orgChart1"/>
    <dgm:cxn modelId="{8B638A1B-85F2-4D05-B756-894D0A802ED8}" type="presParOf" srcId="{C90AE07A-9B49-4807-AAC1-AC454244A932}" destId="{E3C00DFB-0E65-4234-9940-41C701F1B0A2}" srcOrd="1" destOrd="0" presId="urn:microsoft.com/office/officeart/2005/8/layout/orgChart1"/>
    <dgm:cxn modelId="{D874A233-D929-40D3-BEC5-255AB8237B4A}" type="presParOf" srcId="{F056FE26-C675-454A-91A9-700C9DAAFC69}" destId="{F80DF145-165B-4FA5-BE31-CB18A013ADD7}" srcOrd="1" destOrd="0" presId="urn:microsoft.com/office/officeart/2005/8/layout/orgChart1"/>
    <dgm:cxn modelId="{99D4A45A-F6AC-4C1E-BD18-6535145BDEC3}" type="presParOf" srcId="{F80DF145-165B-4FA5-BE31-CB18A013ADD7}" destId="{1C39A25A-D578-4B37-85F1-FB356301E1F7}" srcOrd="0" destOrd="0" presId="urn:microsoft.com/office/officeart/2005/8/layout/orgChart1"/>
    <dgm:cxn modelId="{AD675B8C-BA6D-453A-8ADB-BA38DF1101FA}" type="presParOf" srcId="{F80DF145-165B-4FA5-BE31-CB18A013ADD7}" destId="{0D0B746C-B43F-4030-9109-12238E91D93F}" srcOrd="1" destOrd="0" presId="urn:microsoft.com/office/officeart/2005/8/layout/orgChart1"/>
    <dgm:cxn modelId="{FB32A96B-A594-462B-B6FA-47E35C9D80E8}" type="presParOf" srcId="{0D0B746C-B43F-4030-9109-12238E91D93F}" destId="{A5240B7B-9284-40A9-8DE6-463F43350805}" srcOrd="0" destOrd="0" presId="urn:microsoft.com/office/officeart/2005/8/layout/orgChart1"/>
    <dgm:cxn modelId="{E7E3BDFA-926C-4C93-851B-C5A12EB59B84}" type="presParOf" srcId="{A5240B7B-9284-40A9-8DE6-463F43350805}" destId="{FDB84523-3ED1-44EF-96D7-CCF7E0623114}" srcOrd="0" destOrd="0" presId="urn:microsoft.com/office/officeart/2005/8/layout/orgChart1"/>
    <dgm:cxn modelId="{21C60CE6-4B5B-4B53-BFE8-CB840569E436}" type="presParOf" srcId="{A5240B7B-9284-40A9-8DE6-463F43350805}" destId="{AF19C519-B011-43D8-8007-2570E8A0CD64}" srcOrd="1" destOrd="0" presId="urn:microsoft.com/office/officeart/2005/8/layout/orgChart1"/>
    <dgm:cxn modelId="{2D6E4A9C-28B9-4CCE-84F5-4E2C37EDF9B6}" type="presParOf" srcId="{0D0B746C-B43F-4030-9109-12238E91D93F}" destId="{5B3C5C8A-986D-4403-9E3A-83B9A03D1537}" srcOrd="1" destOrd="0" presId="urn:microsoft.com/office/officeart/2005/8/layout/orgChart1"/>
    <dgm:cxn modelId="{DE90CBEA-19C1-482A-8F10-A802C7ABE889}" type="presParOf" srcId="{0D0B746C-B43F-4030-9109-12238E91D93F}" destId="{4037F2C0-0C8C-43F4-A0AB-35A538404F49}" srcOrd="2" destOrd="0" presId="urn:microsoft.com/office/officeart/2005/8/layout/orgChart1"/>
    <dgm:cxn modelId="{CFB82350-2678-46F0-BCB7-978F6DF91C52}" type="presParOf" srcId="{F056FE26-C675-454A-91A9-700C9DAAFC69}" destId="{9B4577CE-46D9-47B5-8986-A68D31CB6410}" srcOrd="2" destOrd="0" presId="urn:microsoft.com/office/officeart/2005/8/layout/orgChart1"/>
    <dgm:cxn modelId="{F761B898-C7CD-4927-8159-798B2FFDF367}" type="presParOf" srcId="{B9F02595-72D1-4590-871B-74735B229B6F}" destId="{54A7027F-9D54-4840-A45F-A3707D27D1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369BC8-2F5F-4FFD-B618-529CFAADEA8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E5D191-A98A-4D8A-AB90-4290FBE398EA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วันเริ่มโครงการ</a:t>
          </a:r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58D65E96-A045-4212-ACB9-1DDAFCA29394}" type="parTrans" cxnId="{8EF629E0-986A-44B8-A9DB-BE300C62A92A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DC7F07CC-39CF-4F56-AD85-5F9BAF2E8E46}" type="sibTrans" cxnId="{8EF629E0-986A-44B8-A9DB-BE300C62A92A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6B907060-EDD2-4A7C-BB72-30464D97110A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คัดกรองเข้าร่วมโครงการวิจัย</a:t>
          </a:r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15761B3F-64C0-43BC-8740-65419C16D64C}" type="parTrans" cxnId="{A2849C80-45B8-4C7F-A658-300D15713AD5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9489FB9-26D1-42F1-AEDC-A1C32BBD3082}" type="sibTrans" cxnId="{A2849C80-45B8-4C7F-A658-300D15713AD5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26EC640-0E15-4BF2-A9EE-88A8262F4034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ตอบแบบสอบถามข้อมูลส่วนตัวและสุขภาพ</a:t>
          </a:r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B8FB6CF9-752E-404D-8B33-61023EA2B20F}" type="parTrans" cxnId="{A32AD4AA-ABC3-46B5-A361-D117230FC519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9A43956F-F879-4B63-920C-B0B9FD0DB1D2}" type="sibTrans" cxnId="{A32AD4AA-ABC3-46B5-A361-D117230FC519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B367E333-91E6-40C7-9A4D-957E1D185268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เดือนที่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1</a:t>
          </a:r>
        </a:p>
      </dgm:t>
    </dgm:pt>
    <dgm:pt modelId="{CE7E8232-C1F1-4F89-B7F1-5D124E29DCA4}" type="parTrans" cxnId="{B81C3B64-CF6B-425A-B2A3-4597F25ECB19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12C9810F-52CF-4DE0-B88A-D1E8E9152591}" type="sibTrans" cxnId="{B81C3B64-CF6B-425A-B2A3-4597F25ECB19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9367CC15-E4D0-45B6-912B-7D66C8143FEB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ตรวจติดตามครั้งที่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1</a:t>
          </a:r>
        </a:p>
      </dgm:t>
    </dgm:pt>
    <dgm:pt modelId="{7B909F9B-D213-42E5-8880-026074445E37}" type="parTrans" cxnId="{8A241CA0-121D-44F7-9B12-49538FB5E9BA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5B32E6D-E8D1-4C08-9631-2B0F8CC6E2D8}" type="sibTrans" cxnId="{8A241CA0-121D-44F7-9B12-49538FB5E9BA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69D08CB9-983C-4220-BEFF-146C925B950A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gm:t>
    </dgm:pt>
    <dgm:pt modelId="{673B35B2-0025-4726-AAC9-42EE02998F51}" type="parTrans" cxnId="{B402D4EF-641A-475A-8158-C8A36E0D9E65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21234C3F-DE5B-41D4-A966-88A343FA636D}" type="sibTrans" cxnId="{B402D4EF-641A-475A-8158-C8A36E0D9E65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8C24305C-551F-4D13-A5AC-ED36612F33DF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เดือนที่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4</a:t>
          </a:r>
        </a:p>
      </dgm:t>
    </dgm:pt>
    <dgm:pt modelId="{10FB97F6-D473-4A4B-AB42-021FD45AA158}" type="parTrans" cxnId="{042AF703-D28C-4328-B6D6-856A2BAA86DE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F292C046-8671-47D4-9D0D-ACB88B1417F6}" type="sibTrans" cxnId="{042AF703-D28C-4328-B6D6-856A2BAA86DE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0F712F8-44B0-4820-ACC3-7654DE4808E1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ตรวจติดตามครั้งที่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2</a:t>
          </a:r>
        </a:p>
      </dgm:t>
    </dgm:pt>
    <dgm:pt modelId="{C86B23DF-3C2D-4474-8729-4F00291EFCC8}" type="parTrans" cxnId="{BD15D508-9276-4704-874B-6DDC12BFAA07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0B1F8B9-EB99-4A5C-ADDB-3114E44EFCBF}" type="sibTrans" cxnId="{BD15D508-9276-4704-874B-6DDC12BFAA07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11B5425B-C868-4BED-8E1E-969203509F2E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gm:t>
    </dgm:pt>
    <dgm:pt modelId="{B6D31E57-8E5B-4C3A-9F1F-BF5281B8F5F2}" type="parTrans" cxnId="{EA5A45D4-0AF9-461C-BAB7-5B9C22A3B5E1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2AB4E57-9F95-4FCD-9898-6849A2D1BE00}" type="sibTrans" cxnId="{EA5A45D4-0AF9-461C-BAB7-5B9C22A3B5E1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F0439E3E-D8F5-43BC-8D45-095DFCA9E5F5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gm:t>
    </dgm:pt>
    <dgm:pt modelId="{82E1159C-63D4-420A-B7D7-6DF2AF516737}" type="parTrans" cxnId="{B21809E3-C314-4C51-BA8D-CD523C6212A8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C90421C6-F784-4521-B7EE-CFC54AA11DE8}" type="sibTrans" cxnId="{B21809E3-C314-4C51-BA8D-CD523C6212A8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CB59D6D2-B945-4623-877B-048CECB5BA9E}" type="pres">
      <dgm:prSet presAssocID="{71369BC8-2F5F-4FFD-B618-529CFAADEA84}" presName="Name0" presStyleCnt="0">
        <dgm:presLayoutVars>
          <dgm:dir/>
          <dgm:animLvl val="lvl"/>
          <dgm:resizeHandles val="exact"/>
        </dgm:presLayoutVars>
      </dgm:prSet>
      <dgm:spPr/>
    </dgm:pt>
    <dgm:pt modelId="{20D69177-91EF-4D69-8143-E176AD455781}" type="pres">
      <dgm:prSet presAssocID="{C9E5D191-A98A-4D8A-AB90-4290FBE398EA}" presName="composite" presStyleCnt="0"/>
      <dgm:spPr/>
    </dgm:pt>
    <dgm:pt modelId="{22641390-FC83-478E-B2C7-216D426E2DC2}" type="pres">
      <dgm:prSet presAssocID="{C9E5D191-A98A-4D8A-AB90-4290FBE398EA}" presName="parTx" presStyleLbl="alignNode1" presStyleIdx="0" presStyleCnt="3" custScaleX="66883" custScaleY="100000">
        <dgm:presLayoutVars>
          <dgm:chMax val="0"/>
          <dgm:chPref val="0"/>
          <dgm:bulletEnabled val="1"/>
        </dgm:presLayoutVars>
      </dgm:prSet>
      <dgm:spPr/>
    </dgm:pt>
    <dgm:pt modelId="{411954B5-16A3-4D64-92B0-093B53E97FA6}" type="pres">
      <dgm:prSet presAssocID="{C9E5D191-A98A-4D8A-AB90-4290FBE398EA}" presName="desTx" presStyleLbl="alignAccFollowNode1" presStyleIdx="0" presStyleCnt="3" custScaleX="66805">
        <dgm:presLayoutVars>
          <dgm:bulletEnabled val="1"/>
        </dgm:presLayoutVars>
      </dgm:prSet>
      <dgm:spPr/>
    </dgm:pt>
    <dgm:pt modelId="{809DF18B-816F-4CA9-BB53-818375FB603F}" type="pres">
      <dgm:prSet presAssocID="{DC7F07CC-39CF-4F56-AD85-5F9BAF2E8E46}" presName="space" presStyleCnt="0"/>
      <dgm:spPr/>
    </dgm:pt>
    <dgm:pt modelId="{D2EC7799-49A0-4F2A-AB36-1933BAF57999}" type="pres">
      <dgm:prSet presAssocID="{B367E333-91E6-40C7-9A4D-957E1D185268}" presName="composite" presStyleCnt="0"/>
      <dgm:spPr/>
    </dgm:pt>
    <dgm:pt modelId="{0586BC09-3044-434D-A156-ABA8E7AA2347}" type="pres">
      <dgm:prSet presAssocID="{B367E333-91E6-40C7-9A4D-957E1D185268}" presName="parTx" presStyleLbl="alignNode1" presStyleIdx="1" presStyleCnt="3" custScaleX="51064" custLinFactY="-54925" custLinFactNeighborX="316" custLinFactNeighborY="-100000">
        <dgm:presLayoutVars>
          <dgm:chMax val="0"/>
          <dgm:chPref val="0"/>
          <dgm:bulletEnabled val="1"/>
        </dgm:presLayoutVars>
      </dgm:prSet>
      <dgm:spPr/>
    </dgm:pt>
    <dgm:pt modelId="{6F9D258B-E6F9-4BBE-92AA-B1561B653FFB}" type="pres">
      <dgm:prSet presAssocID="{B367E333-91E6-40C7-9A4D-957E1D185268}" presName="desTx" presStyleLbl="alignAccFollowNode1" presStyleIdx="1" presStyleCnt="3" custScaleX="51276">
        <dgm:presLayoutVars>
          <dgm:bulletEnabled val="1"/>
        </dgm:presLayoutVars>
      </dgm:prSet>
      <dgm:spPr/>
    </dgm:pt>
    <dgm:pt modelId="{D6FAC9D3-DF14-46BD-B786-8A284C09D3AD}" type="pres">
      <dgm:prSet presAssocID="{12C9810F-52CF-4DE0-B88A-D1E8E9152591}" presName="space" presStyleCnt="0"/>
      <dgm:spPr/>
    </dgm:pt>
    <dgm:pt modelId="{52803283-569C-4756-A5B0-E207DBBDE3D6}" type="pres">
      <dgm:prSet presAssocID="{8C24305C-551F-4D13-A5AC-ED36612F33DF}" presName="composite" presStyleCnt="0"/>
      <dgm:spPr/>
    </dgm:pt>
    <dgm:pt modelId="{8E2E0589-8D4C-407C-B4C3-9768E2A447A5}" type="pres">
      <dgm:prSet presAssocID="{8C24305C-551F-4D13-A5AC-ED36612F33DF}" presName="parTx" presStyleLbl="alignNode1" presStyleIdx="2" presStyleCnt="3" custScaleX="50604">
        <dgm:presLayoutVars>
          <dgm:chMax val="0"/>
          <dgm:chPref val="0"/>
          <dgm:bulletEnabled val="1"/>
        </dgm:presLayoutVars>
      </dgm:prSet>
      <dgm:spPr/>
    </dgm:pt>
    <dgm:pt modelId="{CE211025-2F65-454D-AED1-824F9156F029}" type="pres">
      <dgm:prSet presAssocID="{8C24305C-551F-4D13-A5AC-ED36612F33DF}" presName="desTx" presStyleLbl="alignAccFollowNode1" presStyleIdx="2" presStyleCnt="3" custScaleX="50249">
        <dgm:presLayoutVars>
          <dgm:bulletEnabled val="1"/>
        </dgm:presLayoutVars>
      </dgm:prSet>
      <dgm:spPr/>
    </dgm:pt>
  </dgm:ptLst>
  <dgm:cxnLst>
    <dgm:cxn modelId="{042AF703-D28C-4328-B6D6-856A2BAA86DE}" srcId="{71369BC8-2F5F-4FFD-B618-529CFAADEA84}" destId="{8C24305C-551F-4D13-A5AC-ED36612F33DF}" srcOrd="2" destOrd="0" parTransId="{10FB97F6-D473-4A4B-AB42-021FD45AA158}" sibTransId="{F292C046-8671-47D4-9D0D-ACB88B1417F6}"/>
    <dgm:cxn modelId="{BD15D508-9276-4704-874B-6DDC12BFAA07}" srcId="{8C24305C-551F-4D13-A5AC-ED36612F33DF}" destId="{E0F712F8-44B0-4820-ACC3-7654DE4808E1}" srcOrd="0" destOrd="0" parTransId="{C86B23DF-3C2D-4474-8729-4F00291EFCC8}" sibTransId="{E0B1F8B9-EB99-4A5C-ADDB-3114E44EFCBF}"/>
    <dgm:cxn modelId="{3866770A-0A18-45FD-A1D4-3EB93E5FAF38}" type="presOf" srcId="{9367CC15-E4D0-45B6-912B-7D66C8143FEB}" destId="{6F9D258B-E6F9-4BBE-92AA-B1561B653FFB}" srcOrd="0" destOrd="0" presId="urn:microsoft.com/office/officeart/2005/8/layout/hList1"/>
    <dgm:cxn modelId="{A5004E0E-AA45-4330-9C5F-2F5FF0D3416C}" type="presOf" srcId="{E26EC640-0E15-4BF2-A9EE-88A8262F4034}" destId="{411954B5-16A3-4D64-92B0-093B53E97FA6}" srcOrd="0" destOrd="1" presId="urn:microsoft.com/office/officeart/2005/8/layout/hList1"/>
    <dgm:cxn modelId="{4C602510-E463-41A0-B4E3-0499DDB3E806}" type="presOf" srcId="{B367E333-91E6-40C7-9A4D-957E1D185268}" destId="{0586BC09-3044-434D-A156-ABA8E7AA2347}" srcOrd="0" destOrd="0" presId="urn:microsoft.com/office/officeart/2005/8/layout/hList1"/>
    <dgm:cxn modelId="{B81C3B64-CF6B-425A-B2A3-4597F25ECB19}" srcId="{71369BC8-2F5F-4FFD-B618-529CFAADEA84}" destId="{B367E333-91E6-40C7-9A4D-957E1D185268}" srcOrd="1" destOrd="0" parTransId="{CE7E8232-C1F1-4F89-B7F1-5D124E29DCA4}" sibTransId="{12C9810F-52CF-4DE0-B88A-D1E8E9152591}"/>
    <dgm:cxn modelId="{2E98C671-3AF2-4A76-8587-D97E73C302B5}" type="presOf" srcId="{71369BC8-2F5F-4FFD-B618-529CFAADEA84}" destId="{CB59D6D2-B945-4623-877B-048CECB5BA9E}" srcOrd="0" destOrd="0" presId="urn:microsoft.com/office/officeart/2005/8/layout/hList1"/>
    <dgm:cxn modelId="{A2849C80-45B8-4C7F-A658-300D15713AD5}" srcId="{C9E5D191-A98A-4D8A-AB90-4290FBE398EA}" destId="{6B907060-EDD2-4A7C-BB72-30464D97110A}" srcOrd="0" destOrd="0" parTransId="{15761B3F-64C0-43BC-8740-65419C16D64C}" sibTransId="{E9489FB9-26D1-42F1-AEDC-A1C32BBD3082}"/>
    <dgm:cxn modelId="{A0F21282-EAAD-47EC-8985-2406314C7EED}" type="presOf" srcId="{F0439E3E-D8F5-43BC-8D45-095DFCA9E5F5}" destId="{411954B5-16A3-4D64-92B0-093B53E97FA6}" srcOrd="0" destOrd="2" presId="urn:microsoft.com/office/officeart/2005/8/layout/hList1"/>
    <dgm:cxn modelId="{37E81089-237A-4ADC-BA0F-746352B41A1D}" type="presOf" srcId="{C9E5D191-A98A-4D8A-AB90-4290FBE398EA}" destId="{22641390-FC83-478E-B2C7-216D426E2DC2}" srcOrd="0" destOrd="0" presId="urn:microsoft.com/office/officeart/2005/8/layout/hList1"/>
    <dgm:cxn modelId="{8A241CA0-121D-44F7-9B12-49538FB5E9BA}" srcId="{B367E333-91E6-40C7-9A4D-957E1D185268}" destId="{9367CC15-E4D0-45B6-912B-7D66C8143FEB}" srcOrd="0" destOrd="0" parTransId="{7B909F9B-D213-42E5-8880-026074445E37}" sibTransId="{E5B32E6D-E8D1-4C08-9631-2B0F8CC6E2D8}"/>
    <dgm:cxn modelId="{A32AD4AA-ABC3-46B5-A361-D117230FC519}" srcId="{C9E5D191-A98A-4D8A-AB90-4290FBE398EA}" destId="{E26EC640-0E15-4BF2-A9EE-88A8262F4034}" srcOrd="1" destOrd="0" parTransId="{B8FB6CF9-752E-404D-8B33-61023EA2B20F}" sibTransId="{9A43956F-F879-4B63-920C-B0B9FD0DB1D2}"/>
    <dgm:cxn modelId="{0CD32EB2-2C5F-4AF6-8832-85DC162F06CD}" type="presOf" srcId="{69D08CB9-983C-4220-BEFF-146C925B950A}" destId="{6F9D258B-E6F9-4BBE-92AA-B1561B653FFB}" srcOrd="0" destOrd="1" presId="urn:microsoft.com/office/officeart/2005/8/layout/hList1"/>
    <dgm:cxn modelId="{09D0EABA-82E6-4AD5-817F-0E68D8009EC5}" type="presOf" srcId="{E0F712F8-44B0-4820-ACC3-7654DE4808E1}" destId="{CE211025-2F65-454D-AED1-824F9156F029}" srcOrd="0" destOrd="0" presId="urn:microsoft.com/office/officeart/2005/8/layout/hList1"/>
    <dgm:cxn modelId="{E056EAC0-0F2C-45D9-A1C3-35A114DE8E3B}" type="presOf" srcId="{6B907060-EDD2-4A7C-BB72-30464D97110A}" destId="{411954B5-16A3-4D64-92B0-093B53E97FA6}" srcOrd="0" destOrd="0" presId="urn:microsoft.com/office/officeart/2005/8/layout/hList1"/>
    <dgm:cxn modelId="{EA5A45D4-0AF9-461C-BAB7-5B9C22A3B5E1}" srcId="{8C24305C-551F-4D13-A5AC-ED36612F33DF}" destId="{11B5425B-C868-4BED-8E1E-969203509F2E}" srcOrd="1" destOrd="0" parTransId="{B6D31E57-8E5B-4C3A-9F1F-BF5281B8F5F2}" sibTransId="{E2AB4E57-9F95-4FCD-9898-6849A2D1BE00}"/>
    <dgm:cxn modelId="{2E918ED4-2212-4934-92D1-CB9C2B8D201A}" type="presOf" srcId="{8C24305C-551F-4D13-A5AC-ED36612F33DF}" destId="{8E2E0589-8D4C-407C-B4C3-9768E2A447A5}" srcOrd="0" destOrd="0" presId="urn:microsoft.com/office/officeart/2005/8/layout/hList1"/>
    <dgm:cxn modelId="{76A52ADE-8852-41F3-B93B-55C2B2927BDC}" type="presOf" srcId="{11B5425B-C868-4BED-8E1E-969203509F2E}" destId="{CE211025-2F65-454D-AED1-824F9156F029}" srcOrd="0" destOrd="1" presId="urn:microsoft.com/office/officeart/2005/8/layout/hList1"/>
    <dgm:cxn modelId="{8EF629E0-986A-44B8-A9DB-BE300C62A92A}" srcId="{71369BC8-2F5F-4FFD-B618-529CFAADEA84}" destId="{C9E5D191-A98A-4D8A-AB90-4290FBE398EA}" srcOrd="0" destOrd="0" parTransId="{58D65E96-A045-4212-ACB9-1DDAFCA29394}" sibTransId="{DC7F07CC-39CF-4F56-AD85-5F9BAF2E8E46}"/>
    <dgm:cxn modelId="{B21809E3-C314-4C51-BA8D-CD523C6212A8}" srcId="{C9E5D191-A98A-4D8A-AB90-4290FBE398EA}" destId="{F0439E3E-D8F5-43BC-8D45-095DFCA9E5F5}" srcOrd="2" destOrd="0" parTransId="{82E1159C-63D4-420A-B7D7-6DF2AF516737}" sibTransId="{C90421C6-F784-4521-B7EE-CFC54AA11DE8}"/>
    <dgm:cxn modelId="{B402D4EF-641A-475A-8158-C8A36E0D9E65}" srcId="{B367E333-91E6-40C7-9A4D-957E1D185268}" destId="{69D08CB9-983C-4220-BEFF-146C925B950A}" srcOrd="1" destOrd="0" parTransId="{673B35B2-0025-4726-AAC9-42EE02998F51}" sibTransId="{21234C3F-DE5B-41D4-A966-88A343FA636D}"/>
    <dgm:cxn modelId="{2BCB1925-9320-4E9E-9FC5-5DB887AB8F44}" type="presParOf" srcId="{CB59D6D2-B945-4623-877B-048CECB5BA9E}" destId="{20D69177-91EF-4D69-8143-E176AD455781}" srcOrd="0" destOrd="0" presId="urn:microsoft.com/office/officeart/2005/8/layout/hList1"/>
    <dgm:cxn modelId="{B2F58F65-CF8F-42FE-9539-549D5700D4A9}" type="presParOf" srcId="{20D69177-91EF-4D69-8143-E176AD455781}" destId="{22641390-FC83-478E-B2C7-216D426E2DC2}" srcOrd="0" destOrd="0" presId="urn:microsoft.com/office/officeart/2005/8/layout/hList1"/>
    <dgm:cxn modelId="{F0D45C2D-D6DD-4716-8548-57609ED11F1F}" type="presParOf" srcId="{20D69177-91EF-4D69-8143-E176AD455781}" destId="{411954B5-16A3-4D64-92B0-093B53E97FA6}" srcOrd="1" destOrd="0" presId="urn:microsoft.com/office/officeart/2005/8/layout/hList1"/>
    <dgm:cxn modelId="{24547452-ADE3-485F-87E4-DDB040E2423B}" type="presParOf" srcId="{CB59D6D2-B945-4623-877B-048CECB5BA9E}" destId="{809DF18B-816F-4CA9-BB53-818375FB603F}" srcOrd="1" destOrd="0" presId="urn:microsoft.com/office/officeart/2005/8/layout/hList1"/>
    <dgm:cxn modelId="{F3A90B7B-DA7C-4BEB-B120-374053C3125B}" type="presParOf" srcId="{CB59D6D2-B945-4623-877B-048CECB5BA9E}" destId="{D2EC7799-49A0-4F2A-AB36-1933BAF57999}" srcOrd="2" destOrd="0" presId="urn:microsoft.com/office/officeart/2005/8/layout/hList1"/>
    <dgm:cxn modelId="{0167B36E-9816-47A8-8AEE-D0D4929AA53F}" type="presParOf" srcId="{D2EC7799-49A0-4F2A-AB36-1933BAF57999}" destId="{0586BC09-3044-434D-A156-ABA8E7AA2347}" srcOrd="0" destOrd="0" presId="urn:microsoft.com/office/officeart/2005/8/layout/hList1"/>
    <dgm:cxn modelId="{322E552B-71CA-45A1-AFEA-1F7F25EF5680}" type="presParOf" srcId="{D2EC7799-49A0-4F2A-AB36-1933BAF57999}" destId="{6F9D258B-E6F9-4BBE-92AA-B1561B653FFB}" srcOrd="1" destOrd="0" presId="urn:microsoft.com/office/officeart/2005/8/layout/hList1"/>
    <dgm:cxn modelId="{5724B38F-5F52-45E3-A8B4-484002626C1F}" type="presParOf" srcId="{CB59D6D2-B945-4623-877B-048CECB5BA9E}" destId="{D6FAC9D3-DF14-46BD-B786-8A284C09D3AD}" srcOrd="3" destOrd="0" presId="urn:microsoft.com/office/officeart/2005/8/layout/hList1"/>
    <dgm:cxn modelId="{57263DDA-3D8C-4381-A514-D85166327C81}" type="presParOf" srcId="{CB59D6D2-B945-4623-877B-048CECB5BA9E}" destId="{52803283-569C-4756-A5B0-E207DBBDE3D6}" srcOrd="4" destOrd="0" presId="urn:microsoft.com/office/officeart/2005/8/layout/hList1"/>
    <dgm:cxn modelId="{A9DAB6B7-816E-4F6E-B313-6C08AF4202D8}" type="presParOf" srcId="{52803283-569C-4756-A5B0-E207DBBDE3D6}" destId="{8E2E0589-8D4C-407C-B4C3-9768E2A447A5}" srcOrd="0" destOrd="0" presId="urn:microsoft.com/office/officeart/2005/8/layout/hList1"/>
    <dgm:cxn modelId="{12D5B5D6-BF03-4015-9DD6-03F0D4600926}" type="presParOf" srcId="{52803283-569C-4756-A5B0-E207DBBDE3D6}" destId="{CE211025-2F65-454D-AED1-824F9156F02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9A25A-D578-4B37-85F1-FB356301E1F7}">
      <dsp:nvSpPr>
        <dsp:cNvPr id="0" name=""/>
        <dsp:cNvSpPr/>
      </dsp:nvSpPr>
      <dsp:spPr>
        <a:xfrm>
          <a:off x="936750" y="1125997"/>
          <a:ext cx="91440" cy="412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8D641-8DF3-4A77-8A03-1FB1AF35C8CD}">
      <dsp:nvSpPr>
        <dsp:cNvPr id="0" name=""/>
        <dsp:cNvSpPr/>
      </dsp:nvSpPr>
      <dsp:spPr>
        <a:xfrm>
          <a:off x="982470" y="242519"/>
          <a:ext cx="1148060" cy="544611"/>
        </a:xfrm>
        <a:custGeom>
          <a:avLst/>
          <a:gdLst/>
          <a:ahLst/>
          <a:cxnLst/>
          <a:rect l="0" t="0" r="0" b="0"/>
          <a:pathLst>
            <a:path>
              <a:moveTo>
                <a:pt x="1148060" y="0"/>
              </a:moveTo>
              <a:lnTo>
                <a:pt x="1148060" y="338512"/>
              </a:lnTo>
              <a:lnTo>
                <a:pt x="0" y="338512"/>
              </a:lnTo>
              <a:lnTo>
                <a:pt x="0" y="54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8A20B-CA12-4424-BD86-8ABBC4E57ABC}">
      <dsp:nvSpPr>
        <dsp:cNvPr id="0" name=""/>
        <dsp:cNvSpPr/>
      </dsp:nvSpPr>
      <dsp:spPr>
        <a:xfrm>
          <a:off x="3311797" y="1107968"/>
          <a:ext cx="91440" cy="412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A3009-E29F-4917-9BE3-D08E00843D87}">
      <dsp:nvSpPr>
        <dsp:cNvPr id="0" name=""/>
        <dsp:cNvSpPr/>
      </dsp:nvSpPr>
      <dsp:spPr>
        <a:xfrm>
          <a:off x="2130530" y="242519"/>
          <a:ext cx="1226986" cy="54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512"/>
              </a:lnTo>
              <a:lnTo>
                <a:pt x="1226986" y="338512"/>
              </a:lnTo>
              <a:lnTo>
                <a:pt x="1226986" y="54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C6393-9996-4B52-8D3A-2F4A86D8E28F}">
      <dsp:nvSpPr>
        <dsp:cNvPr id="0" name=""/>
        <dsp:cNvSpPr/>
      </dsp:nvSpPr>
      <dsp:spPr>
        <a:xfrm>
          <a:off x="1578705" y="0"/>
          <a:ext cx="1103650" cy="2425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50 </a:t>
          </a:r>
          <a:r>
            <a:rPr lang="th-TH" sz="1600" b="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คน</a:t>
          </a:r>
        </a:p>
      </dsp:txBody>
      <dsp:txXfrm>
        <a:off x="1578705" y="0"/>
        <a:ext cx="1103650" cy="242519"/>
      </dsp:txXfrm>
    </dsp:sp>
    <dsp:sp modelId="{71D48F94-6D1D-4D70-AD35-655B343EF915}">
      <dsp:nvSpPr>
        <dsp:cNvPr id="0" name=""/>
        <dsp:cNvSpPr/>
      </dsp:nvSpPr>
      <dsp:spPr>
        <a:xfrm>
          <a:off x="2868414" y="787130"/>
          <a:ext cx="978205" cy="3208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25 คน</a:t>
          </a:r>
        </a:p>
      </dsp:txBody>
      <dsp:txXfrm>
        <a:off x="2868414" y="787130"/>
        <a:ext cx="978205" cy="320837"/>
      </dsp:txXfrm>
    </dsp:sp>
    <dsp:sp modelId="{C458A5B8-0691-4116-AA9C-4CF1E1D2EA42}">
      <dsp:nvSpPr>
        <dsp:cNvPr id="0" name=""/>
        <dsp:cNvSpPr/>
      </dsp:nvSpPr>
      <dsp:spPr>
        <a:xfrm>
          <a:off x="2376093" y="1520166"/>
          <a:ext cx="1962848" cy="5819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รักษาตามปกติร่วมกับการได้รับกิจกรรมออกกำลังกายเสริม</a:t>
          </a:r>
        </a:p>
      </dsp:txBody>
      <dsp:txXfrm>
        <a:off x="2376093" y="1520166"/>
        <a:ext cx="1962848" cy="581935"/>
      </dsp:txXfrm>
    </dsp:sp>
    <dsp:sp modelId="{3736A413-54E8-49E0-803D-FF6672D317B5}">
      <dsp:nvSpPr>
        <dsp:cNvPr id="0" name=""/>
        <dsp:cNvSpPr/>
      </dsp:nvSpPr>
      <dsp:spPr>
        <a:xfrm>
          <a:off x="429948" y="787130"/>
          <a:ext cx="1105044" cy="338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25 คน</a:t>
          </a:r>
        </a:p>
      </dsp:txBody>
      <dsp:txXfrm>
        <a:off x="429948" y="787130"/>
        <a:ext cx="1105044" cy="338866"/>
      </dsp:txXfrm>
    </dsp:sp>
    <dsp:sp modelId="{FDB84523-3ED1-44EF-96D7-CCF7E0623114}">
      <dsp:nvSpPr>
        <dsp:cNvPr id="0" name=""/>
        <dsp:cNvSpPr/>
      </dsp:nvSpPr>
      <dsp:spPr>
        <a:xfrm>
          <a:off x="1046" y="1538195"/>
          <a:ext cx="1962848" cy="5949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รักษาตามปกติ</a:t>
          </a:r>
        </a:p>
      </dsp:txBody>
      <dsp:txXfrm>
        <a:off x="1046" y="1538195"/>
        <a:ext cx="1962848" cy="5949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641390-FC83-478E-B2C7-216D426E2DC2}">
      <dsp:nvSpPr>
        <dsp:cNvPr id="0" name=""/>
        <dsp:cNvSpPr/>
      </dsp:nvSpPr>
      <dsp:spPr>
        <a:xfrm>
          <a:off x="2485" y="32506"/>
          <a:ext cx="1774196" cy="80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วันเริ่มโครงการ</a:t>
          </a:r>
          <a:endParaRPr lang="en-US" sz="14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2485" y="32506"/>
        <a:ext cx="1774196" cy="806400"/>
      </dsp:txXfrm>
    </dsp:sp>
    <dsp:sp modelId="{411954B5-16A3-4D64-92B0-093B53E97FA6}">
      <dsp:nvSpPr>
        <dsp:cNvPr id="0" name=""/>
        <dsp:cNvSpPr/>
      </dsp:nvSpPr>
      <dsp:spPr>
        <a:xfrm>
          <a:off x="3520" y="838907"/>
          <a:ext cx="1772127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คัดกรองเข้าร่วมโครงการวิจัย</a:t>
          </a:r>
          <a:endParaRPr lang="en-US" sz="14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ตอบแบบสอบถามข้อมูลส่วนตัวและสุขภาพ</a:t>
          </a:r>
          <a:endParaRPr lang="en-US" sz="14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sp:txBody>
      <dsp:txXfrm>
        <a:off x="3520" y="838907"/>
        <a:ext cx="1772127" cy="1229759"/>
      </dsp:txXfrm>
    </dsp:sp>
    <dsp:sp modelId="{0586BC09-3044-434D-A156-ABA8E7AA2347}">
      <dsp:nvSpPr>
        <dsp:cNvPr id="0" name=""/>
        <dsp:cNvSpPr/>
      </dsp:nvSpPr>
      <dsp:spPr>
        <a:xfrm>
          <a:off x="2158890" y="0"/>
          <a:ext cx="1354568" cy="80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เดือนที่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1</a:t>
          </a:r>
        </a:p>
      </dsp:txBody>
      <dsp:txXfrm>
        <a:off x="2158890" y="0"/>
        <a:ext cx="1354568" cy="806400"/>
      </dsp:txXfrm>
    </dsp:sp>
    <dsp:sp modelId="{6F9D258B-E6F9-4BBE-92AA-B1561B653FFB}">
      <dsp:nvSpPr>
        <dsp:cNvPr id="0" name=""/>
        <dsp:cNvSpPr/>
      </dsp:nvSpPr>
      <dsp:spPr>
        <a:xfrm>
          <a:off x="2147696" y="838907"/>
          <a:ext cx="1360191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ตรวจติดตามครั้งที่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1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sp:txBody>
      <dsp:txXfrm>
        <a:off x="2147696" y="838907"/>
        <a:ext cx="1360191" cy="1229759"/>
      </dsp:txXfrm>
    </dsp:sp>
    <dsp:sp modelId="{8E2E0589-8D4C-407C-B4C3-9768E2A447A5}">
      <dsp:nvSpPr>
        <dsp:cNvPr id="0" name=""/>
        <dsp:cNvSpPr/>
      </dsp:nvSpPr>
      <dsp:spPr>
        <a:xfrm>
          <a:off x="3878901" y="32506"/>
          <a:ext cx="1342365" cy="80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เดือนที่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4</a:t>
          </a:r>
        </a:p>
      </dsp:txBody>
      <dsp:txXfrm>
        <a:off x="3878901" y="32506"/>
        <a:ext cx="1342365" cy="806400"/>
      </dsp:txXfrm>
    </dsp:sp>
    <dsp:sp modelId="{CE211025-2F65-454D-AED1-824F9156F029}">
      <dsp:nvSpPr>
        <dsp:cNvPr id="0" name=""/>
        <dsp:cNvSpPr/>
      </dsp:nvSpPr>
      <dsp:spPr>
        <a:xfrm>
          <a:off x="3883609" y="838907"/>
          <a:ext cx="1332948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ตรวจติดตามครั้งที่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2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sp:txBody>
      <dsp:txXfrm>
        <a:off x="3883609" y="838907"/>
        <a:ext cx="1332948" cy="1229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646A3CF1CE4781A120A586A1F53A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6C2237-AA95-4B0E-9F19-52497EC5B5D9}"/>
      </w:docPartPr>
      <w:docPartBody>
        <w:p w:rsidR="001B658C" w:rsidRDefault="00E352ED" w:rsidP="00E352ED">
          <w:pPr>
            <w:pStyle w:val="FD646A3CF1CE4781A120A586A1F53AC0"/>
          </w:pP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2ED"/>
    <w:rsid w:val="001B658C"/>
    <w:rsid w:val="00201BA9"/>
    <w:rsid w:val="0036126C"/>
    <w:rsid w:val="003778E5"/>
    <w:rsid w:val="003C6EFF"/>
    <w:rsid w:val="0072131B"/>
    <w:rsid w:val="0072182F"/>
    <w:rsid w:val="00830514"/>
    <w:rsid w:val="00963ED2"/>
    <w:rsid w:val="00A948F5"/>
    <w:rsid w:val="00C2201D"/>
    <w:rsid w:val="00C31795"/>
    <w:rsid w:val="00D5731E"/>
    <w:rsid w:val="00E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46A3CF1CE4781A120A586A1F53AC0">
    <w:name w:val="FD646A3CF1CE4781A120A586A1F53AC0"/>
    <w:rsid w:val="00E35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ScF 05_01</vt:lpstr>
      <vt:lpstr>ScF 05_01</vt:lpstr>
    </vt:vector>
  </TitlesOfParts>
  <Company>FPH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ScF 05_01</dc:title>
  <dc:creator>CAT</dc:creator>
  <cp:lastModifiedBy>Admin</cp:lastModifiedBy>
  <cp:revision>5</cp:revision>
  <dcterms:created xsi:type="dcterms:W3CDTF">2023-08-29T09:48:00Z</dcterms:created>
  <dcterms:modified xsi:type="dcterms:W3CDTF">2023-12-27T04:36:00Z</dcterms:modified>
</cp:coreProperties>
</file>